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0B2FD5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D806B9">
        <w:rPr>
          <w:rFonts w:ascii="Arial" w:hAnsi="Arial" w:cs="Arial"/>
          <w:sz w:val="40"/>
        </w:rPr>
        <w:t>03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D806B9">
        <w:rPr>
          <w:rFonts w:ascii="Arial" w:hAnsi="Arial" w:cs="Arial"/>
          <w:sz w:val="40"/>
        </w:rPr>
        <w:t>ISSUING A</w:t>
      </w:r>
      <w:r w:rsidR="00D73172">
        <w:rPr>
          <w:rFonts w:ascii="Arial" w:hAnsi="Arial" w:cs="Arial"/>
          <w:sz w:val="40"/>
        </w:rPr>
        <w:t xml:space="preserve"> DOG</w:t>
      </w:r>
      <w:r w:rsidR="00D806B9">
        <w:rPr>
          <w:rFonts w:ascii="Arial" w:hAnsi="Arial" w:cs="Arial"/>
          <w:sz w:val="40"/>
        </w:rPr>
        <w:t xml:space="preserve"> LICENSE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To</w:t>
      </w:r>
      <w:r w:rsidR="00405165">
        <w:t xml:space="preserve"> </w:t>
      </w:r>
      <w:r w:rsidR="00D806B9">
        <w:t>define</w:t>
      </w:r>
      <w:r w:rsidR="00405165">
        <w:t xml:space="preserve"> the process of </w:t>
      </w:r>
      <w:r w:rsidR="00D806B9">
        <w:t xml:space="preserve">issuing a Kent County dog </w:t>
      </w:r>
      <w:r w:rsidR="005207AC">
        <w:t>l</w:t>
      </w:r>
      <w:r w:rsidR="00D806B9">
        <w:t>icense</w:t>
      </w:r>
      <w:r w:rsidR="00F82099">
        <w:t>, using the Access Kent website.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806B9" w:rsidRDefault="00D806B9" w:rsidP="00D806B9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 w:rsidRPr="00E66675">
        <w:rPr>
          <w:rFonts w:ascii="Arial" w:eastAsia="Times New Roman" w:hAnsi="Arial" w:cs="Arial"/>
          <w:color w:val="000000"/>
          <w:sz w:val="20"/>
          <w:szCs w:val="20"/>
        </w:rPr>
        <w:t>HSWM will issue a dog license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per Kent County Animal Control’s licensing rules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to any dog who has had a rabie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s vaccine and is adopted to an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 xml:space="preserve"> adopter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living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in Kent County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.  Licenses can be 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>purchase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d by any owner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with a valid rabies certificate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, for animals not adopted from HSWM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941EE" w:rsidRDefault="000941EE" w:rsidP="00D806B9">
      <w:pPr>
        <w:spacing w:before="2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Any dog that has received a rabies shot should get a license.  (Puppies transferred from out of state have all ha</w:t>
      </w:r>
      <w:r w:rsidR="009277A1">
        <w:rPr>
          <w:rFonts w:ascii="Arial" w:eastAsia="Times New Roman" w:hAnsi="Arial" w:cs="Arial"/>
          <w:color w:val="000000"/>
          <w:sz w:val="20"/>
          <w:szCs w:val="20"/>
        </w:rPr>
        <w:t>d a rabies shot, required by law to cross state lines.)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B2FD5">
        <w:t>Customer Service</w:t>
      </w:r>
      <w:r>
        <w:t xml:space="preserve">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5207AC" w:rsidRDefault="005207AC" w:rsidP="009E155A">
      <w:pPr>
        <w:rPr>
          <w:b/>
        </w:rPr>
      </w:pPr>
      <w:r>
        <w:rPr>
          <w:b/>
        </w:rPr>
        <w:t xml:space="preserve">CS </w:t>
      </w:r>
      <w:r w:rsidRPr="005207AC">
        <w:t>– Customer Service</w:t>
      </w:r>
    </w:p>
    <w:p w:rsidR="00405165" w:rsidRDefault="006D125C" w:rsidP="009E155A">
      <w:r w:rsidRPr="006D125C">
        <w:rPr>
          <w:b/>
        </w:rPr>
        <w:t>Accesskent.org</w:t>
      </w:r>
      <w:r>
        <w:t xml:space="preserve"> </w:t>
      </w:r>
      <w:r w:rsidR="00405165">
        <w:t xml:space="preserve">– </w:t>
      </w:r>
      <w:r>
        <w:t>website</w:t>
      </w:r>
      <w:r w:rsidR="009E155A">
        <w:t xml:space="preserve"> used by KCA</w:t>
      </w:r>
      <w:r w:rsidR="00F82099">
        <w:t>S</w:t>
      </w:r>
      <w:r w:rsidR="009E155A">
        <w:t>C for licensing</w:t>
      </w:r>
    </w:p>
    <w:p w:rsidR="009E155A" w:rsidRDefault="009E155A" w:rsidP="009E155A">
      <w:r w:rsidRPr="009E155A">
        <w:rPr>
          <w:b/>
        </w:rPr>
        <w:t>KCAS</w:t>
      </w:r>
      <w:r>
        <w:t xml:space="preserve"> – Kent County Animal </w:t>
      </w:r>
      <w:r w:rsidR="006D125C">
        <w:t>Shelter</w:t>
      </w:r>
    </w:p>
    <w:p w:rsidR="001C541C" w:rsidRPr="001C541C" w:rsidRDefault="001C541C" w:rsidP="001C541C">
      <w:r w:rsidRPr="001C541C">
        <w:rPr>
          <w:b/>
        </w:rPr>
        <w:t xml:space="preserve">ShelterLuv </w:t>
      </w:r>
      <w:r w:rsidRPr="001C541C">
        <w:t>– 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B2FD5" w:rsidP="00405165">
      <w:r>
        <w:t xml:space="preserve">Customer Service </w:t>
      </w:r>
      <w:r w:rsidR="00405165">
        <w:t xml:space="preserve">is responsible for making sure this process </w:t>
      </w:r>
      <w:r w:rsidR="002B3DB3">
        <w:t>takes place at the time of Adoption.  The Kennel Manager / Director of Animal Care &amp; Behavior have authorization to set up new uses for HSWM on the Access Kent database.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5207AC" w:rsidRDefault="005207AC" w:rsidP="005207A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When 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>a dog is adopted from HSWM</w:t>
      </w:r>
    </w:p>
    <w:p w:rsidR="00271421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5207AC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dog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old enough for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rabies vaccine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271421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Does the A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>dopter live in Kent County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5207AC" w:rsidRDefault="0027142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yes to both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, they must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purchase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a license before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000000"/>
          <w:sz w:val="20"/>
          <w:szCs w:val="20"/>
        </w:rPr>
        <w:t>dog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 xml:space="preserve"> leaves</w:t>
      </w:r>
      <w:r w:rsidR="005207AC"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the building.  </w:t>
      </w:r>
    </w:p>
    <w:p w:rsidR="005207AC" w:rsidRDefault="005207AC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the dog has not yet had the rabies vaccine</w:t>
      </w:r>
      <w:r>
        <w:rPr>
          <w:rFonts w:ascii="Arial" w:eastAsia="Times New Roman" w:hAnsi="Arial" w:cs="Arial"/>
          <w:color w:val="000000"/>
          <w:sz w:val="20"/>
          <w:szCs w:val="20"/>
        </w:rPr>
        <w:t>, licensing</w:t>
      </w:r>
      <w:r w:rsidRPr="005207AC">
        <w:rPr>
          <w:rFonts w:ascii="Arial" w:eastAsia="Times New Roman" w:hAnsi="Arial" w:cs="Arial"/>
          <w:color w:val="000000"/>
          <w:sz w:val="20"/>
          <w:szCs w:val="20"/>
        </w:rPr>
        <w:t xml:space="preserve"> can be done when the animal is picked up after verification if necessary.</w:t>
      </w:r>
    </w:p>
    <w:p w:rsidR="009277A1" w:rsidRPr="005207AC" w:rsidRDefault="009277A1" w:rsidP="009E155A">
      <w:pPr>
        <w:pStyle w:val="ListParagraph"/>
        <w:numPr>
          <w:ilvl w:val="0"/>
          <w:numId w:val="4"/>
        </w:numPr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If a license is sold to someone for a dog not adopted here, there is a $5 processing fee in addition to the cost of the license.</w:t>
      </w:r>
    </w:p>
    <w:p w:rsidR="005207AC" w:rsidRDefault="005207AC" w:rsidP="005207AC">
      <w:pPr>
        <w:pStyle w:val="ListParagraph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5207AC" w:rsidRDefault="00D806B9" w:rsidP="005207AC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If a customer comes in to purchase a dog license for a dog not adopted from HSWM,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CS staff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 will </w:t>
      </w:r>
      <w:r w:rsidR="005207AC">
        <w:rPr>
          <w:rFonts w:ascii="Arial" w:eastAsia="Times New Roman" w:hAnsi="Arial" w:cs="Arial"/>
          <w:color w:val="000000"/>
          <w:sz w:val="20"/>
          <w:szCs w:val="20"/>
        </w:rPr>
        <w:t>require th</w:t>
      </w:r>
      <w:r w:rsidRPr="00E66675">
        <w:rPr>
          <w:rFonts w:ascii="Arial" w:eastAsia="Times New Roman" w:hAnsi="Arial" w:cs="Arial"/>
          <w:color w:val="000000"/>
          <w:sz w:val="20"/>
          <w:szCs w:val="20"/>
        </w:rPr>
        <w:t xml:space="preserve">e dog’s rabies certificate and owner’s driver’s license.  </w:t>
      </w:r>
    </w:p>
    <w:p w:rsidR="005207AC" w:rsidRPr="005207AC" w:rsidRDefault="005207AC" w:rsidP="005207A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271421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The CS staff </w:t>
      </w:r>
      <w:r w:rsidR="00271421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issue the license using </w:t>
      </w:r>
      <w:r w:rsidR="00271421"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www.</w:t>
      </w:r>
      <w:r w:rsidR="002F08A6"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accesskent</w:t>
      </w:r>
      <w:r w:rsidRPr="002F08A6">
        <w:rPr>
          <w:rFonts w:ascii="Arial" w:eastAsia="Times New Roman" w:hAnsi="Arial" w:cs="Arial"/>
          <w:color w:val="000000"/>
          <w:sz w:val="20"/>
          <w:szCs w:val="20"/>
          <w:u w:val="single"/>
        </w:rPr>
        <w:t>.com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271421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After submitting the license, the CS staff member will print 2 copies of the receipt, one to give to customer and one to keep.  </w:t>
      </w:r>
    </w:p>
    <w:p w:rsidR="00D806B9" w:rsidRDefault="00D806B9" w:rsidP="009E155A">
      <w:pPr>
        <w:pStyle w:val="ListParagraph"/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E155A">
        <w:rPr>
          <w:rFonts w:ascii="Arial" w:eastAsia="Times New Roman" w:hAnsi="Arial" w:cs="Arial"/>
          <w:color w:val="000000"/>
          <w:sz w:val="20"/>
          <w:szCs w:val="20"/>
        </w:rPr>
        <w:t>The license will be taped to the receipt for the customer.  The CS staff member will then add a receip</w:t>
      </w:r>
      <w:r w:rsidR="009E155A">
        <w:rPr>
          <w:rFonts w:ascii="Arial" w:eastAsia="Times New Roman" w:hAnsi="Arial" w:cs="Arial"/>
          <w:color w:val="000000"/>
          <w:sz w:val="20"/>
          <w:szCs w:val="20"/>
        </w:rPr>
        <w:t xml:space="preserve">t into </w:t>
      </w:r>
      <w:r w:rsidR="00CF7C0E">
        <w:rPr>
          <w:rFonts w:ascii="Arial" w:eastAsia="Times New Roman" w:hAnsi="Arial" w:cs="Arial"/>
          <w:color w:val="000000"/>
          <w:sz w:val="20"/>
          <w:szCs w:val="20"/>
        </w:rPr>
        <w:t>ShelterLuv</w:t>
      </w:r>
      <w:r w:rsidRPr="009E155A">
        <w:rPr>
          <w:rFonts w:ascii="Arial" w:eastAsia="Times New Roman" w:hAnsi="Arial" w:cs="Arial"/>
          <w:color w:val="000000"/>
          <w:sz w:val="20"/>
          <w:szCs w:val="20"/>
        </w:rPr>
        <w:t xml:space="preserve"> for the appropriate license type and charge a $5 processing fee. </w:t>
      </w:r>
    </w:p>
    <w:p w:rsidR="006172A2" w:rsidRDefault="006172A2" w:rsidP="006172A2">
      <w:pPr>
        <w:pStyle w:val="ListParagraph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B3DB3" w:rsidRDefault="00F82099" w:rsidP="003B2A47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Entering dat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Access Kent website</w:t>
      </w:r>
      <w:r w:rsidR="009277A1" w:rsidRPr="00F8209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 xml:space="preserve"> accesskent.com. 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3DB3">
        <w:rPr>
          <w:rFonts w:ascii="Arial" w:eastAsia="Times New Roman" w:hAnsi="Arial" w:cs="Arial"/>
          <w:color w:val="000000"/>
          <w:sz w:val="20"/>
          <w:szCs w:val="20"/>
        </w:rPr>
        <w:t>Click on ‘Online Services’,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‘Doc Licensing’,</w:t>
      </w:r>
    </w:p>
    <w:p w:rsidR="002B3DB3" w:rsidRDefault="002B3DB3" w:rsidP="002B3DB3">
      <w:pPr>
        <w:pStyle w:val="ListParagraph"/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Click on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‘Login’ link on the right.  </w:t>
      </w:r>
    </w:p>
    <w:p w:rsidR="003B2A47" w:rsidRPr="002B3DB3" w:rsidRDefault="002B3DB3" w:rsidP="002B3DB3">
      <w:pPr>
        <w:pStyle w:val="ListParagraph"/>
        <w:ind w:left="108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All users must have their own log in information.  This can be set up by the </w:t>
      </w:r>
      <w:r w:rsidR="002F08A6">
        <w:rPr>
          <w:rFonts w:ascii="Arial" w:eastAsia="Times New Roman" w:hAnsi="Arial" w:cs="Arial"/>
          <w:color w:val="000000"/>
          <w:sz w:val="20"/>
          <w:szCs w:val="20"/>
        </w:rPr>
        <w:t>Shelter Manager or Director of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 xml:space="preserve"> Animal Care and Behavior.</w:t>
      </w:r>
    </w:p>
    <w:p w:rsidR="002B3DB3" w:rsidRDefault="002B3DB3" w:rsidP="002B3DB3">
      <w:pPr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2B3DB3" w:rsidRPr="002B3DB3" w:rsidRDefault="002B3DB3" w:rsidP="002B3DB3">
      <w:pPr>
        <w:pStyle w:val="ListParagraph"/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corresponding document </w:t>
      </w:r>
      <w:r w:rsidRPr="002B3DB3">
        <w:rPr>
          <w:rFonts w:ascii="Arial" w:eastAsia="Times New Roman" w:hAnsi="Arial" w:cs="Arial"/>
          <w:color w:val="000000"/>
          <w:sz w:val="20"/>
          <w:szCs w:val="20"/>
        </w:rPr>
        <w:t>CS-03a KCAS database Process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provides step by step instructions on creating a license</w:t>
      </w:r>
    </w:p>
    <w:p w:rsidR="009277A1" w:rsidRPr="003B2A47" w:rsidRDefault="009277A1" w:rsidP="009277A1">
      <w:pPr>
        <w:pStyle w:val="ListParagraph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:rsidR="00405165" w:rsidRDefault="00D806B9" w:rsidP="005207AC">
      <w:pPr>
        <w:pStyle w:val="ListParagraph"/>
        <w:numPr>
          <w:ilvl w:val="0"/>
          <w:numId w:val="3"/>
        </w:numPr>
      </w:pPr>
      <w:r w:rsidRPr="00D806B9">
        <w:rPr>
          <w:rFonts w:ascii="Arial" w:eastAsia="Times New Roman" w:hAnsi="Arial" w:cs="Arial"/>
          <w:color w:val="000000"/>
          <w:sz w:val="20"/>
          <w:szCs w:val="20"/>
        </w:rPr>
        <w:t xml:space="preserve">CS staff </w:t>
      </w:r>
      <w:r w:rsidR="00F87603">
        <w:rPr>
          <w:rFonts w:ascii="Arial" w:eastAsia="Times New Roman" w:hAnsi="Arial" w:cs="Arial"/>
          <w:color w:val="000000"/>
          <w:sz w:val="20"/>
          <w:szCs w:val="20"/>
        </w:rPr>
        <w:t xml:space="preserve">will 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>print 2 copies of the license</w:t>
      </w:r>
      <w:r w:rsidR="00F87603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2B3DB3">
        <w:rPr>
          <w:rFonts w:ascii="Arial" w:eastAsia="Times New Roman" w:hAnsi="Arial" w:cs="Arial"/>
          <w:color w:val="000000"/>
          <w:sz w:val="20"/>
          <w:szCs w:val="20"/>
        </w:rPr>
        <w:t>One copy is given to the adopter, and one is put in the l</w:t>
      </w:r>
      <w:r w:rsidR="009277A1">
        <w:rPr>
          <w:rFonts w:ascii="Arial" w:eastAsia="Times New Roman" w:hAnsi="Arial" w:cs="Arial"/>
          <w:color w:val="000000"/>
          <w:sz w:val="20"/>
          <w:szCs w:val="20"/>
        </w:rPr>
        <w:t>icense bin by the printer at the front desk.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2B3DB3">
      <w:pPr>
        <w:ind w:left="360" w:hanging="360"/>
        <w:rPr>
          <w:rFonts w:ascii="Arial" w:hAnsi="Arial" w:cs="Arial"/>
          <w:sz w:val="20"/>
        </w:rPr>
      </w:pPr>
      <w:r w:rsidRPr="003B2A47">
        <w:t>•</w:t>
      </w:r>
      <w:r w:rsidRPr="003B2A47">
        <w:rPr>
          <w:rFonts w:ascii="Arial" w:hAnsi="Arial" w:cs="Arial"/>
          <w:sz w:val="20"/>
        </w:rPr>
        <w:tab/>
      </w:r>
      <w:r w:rsidR="002B3DB3" w:rsidRPr="002B3DB3">
        <w:rPr>
          <w:rFonts w:ascii="Arial" w:hAnsi="Arial" w:cs="Arial"/>
          <w:sz w:val="20"/>
        </w:rPr>
        <w:t>CS-03a KCAS database Process</w:t>
      </w:r>
    </w:p>
    <w:p w:rsidR="002B3DB3" w:rsidRDefault="002B3DB3" w:rsidP="002B3DB3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D806B9" w:rsidP="00405165">
      <w:r>
        <w:t>Created 1/11/16</w:t>
      </w:r>
      <w:r w:rsidR="00405165">
        <w:t xml:space="preserve"> – V1</w:t>
      </w:r>
    </w:p>
    <w:p w:rsidR="00405165" w:rsidRDefault="002F08A6" w:rsidP="00405165">
      <w:r>
        <w:t>Revised 11</w:t>
      </w:r>
      <w:r w:rsidR="002B3DB3">
        <w:t>/2</w:t>
      </w:r>
      <w:r w:rsidR="00D806B9">
        <w:t>/18 – V2</w:t>
      </w:r>
      <w:bookmarkStart w:id="0" w:name="_GoBack"/>
      <w:bookmarkEnd w:id="0"/>
    </w:p>
    <w:p w:rsidR="00541992" w:rsidRDefault="00244AB9"/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B9" w:rsidRDefault="00244AB9" w:rsidP="00405165">
      <w:r>
        <w:separator/>
      </w:r>
    </w:p>
  </w:endnote>
  <w:endnote w:type="continuationSeparator" w:id="0">
    <w:p w:rsidR="00244AB9" w:rsidRDefault="00244AB9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99" w:rsidRDefault="006D6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441A66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37F2E">
      <w:rPr>
        <w:b/>
        <w:sz w:val="20"/>
      </w:rPr>
      <w:t xml:space="preserve"> </w:t>
    </w:r>
    <w:r w:rsidR="005207AC">
      <w:rPr>
        <w:b/>
        <w:sz w:val="20"/>
      </w:rPr>
      <w:t>2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6D6899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5207AC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99" w:rsidRDefault="006D6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B9" w:rsidRDefault="00244AB9" w:rsidP="00405165">
      <w:r>
        <w:separator/>
      </w:r>
    </w:p>
  </w:footnote>
  <w:footnote w:type="continuationSeparator" w:id="0">
    <w:p w:rsidR="00244AB9" w:rsidRDefault="00244AB9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99" w:rsidRDefault="006D6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99" w:rsidRDefault="006D6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5080"/>
    <w:multiLevelType w:val="hybridMultilevel"/>
    <w:tmpl w:val="382C5F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04E89"/>
    <w:multiLevelType w:val="hybridMultilevel"/>
    <w:tmpl w:val="31F6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B36D4"/>
    <w:multiLevelType w:val="hybridMultilevel"/>
    <w:tmpl w:val="32BEE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A3A9D"/>
    <w:multiLevelType w:val="hybridMultilevel"/>
    <w:tmpl w:val="FDC4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80C82"/>
    <w:multiLevelType w:val="hybridMultilevel"/>
    <w:tmpl w:val="35E4D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9D1C2E"/>
    <w:multiLevelType w:val="hybridMultilevel"/>
    <w:tmpl w:val="AD008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23EAD"/>
    <w:multiLevelType w:val="hybridMultilevel"/>
    <w:tmpl w:val="67C4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941EE"/>
    <w:rsid w:val="000B2FD5"/>
    <w:rsid w:val="000E3FF0"/>
    <w:rsid w:val="001C541C"/>
    <w:rsid w:val="001D62A0"/>
    <w:rsid w:val="00244AB9"/>
    <w:rsid w:val="00271421"/>
    <w:rsid w:val="002B3DB3"/>
    <w:rsid w:val="002F08A6"/>
    <w:rsid w:val="003B2A47"/>
    <w:rsid w:val="003D22CB"/>
    <w:rsid w:val="00405165"/>
    <w:rsid w:val="00441A66"/>
    <w:rsid w:val="004565EE"/>
    <w:rsid w:val="00475671"/>
    <w:rsid w:val="004B4BA5"/>
    <w:rsid w:val="005164C7"/>
    <w:rsid w:val="005207AC"/>
    <w:rsid w:val="005760DF"/>
    <w:rsid w:val="005E7A4E"/>
    <w:rsid w:val="00606983"/>
    <w:rsid w:val="006172A2"/>
    <w:rsid w:val="006B6EAB"/>
    <w:rsid w:val="006D125C"/>
    <w:rsid w:val="006D6899"/>
    <w:rsid w:val="007411FA"/>
    <w:rsid w:val="007959F2"/>
    <w:rsid w:val="007A7C0D"/>
    <w:rsid w:val="00824CEE"/>
    <w:rsid w:val="00872F3A"/>
    <w:rsid w:val="0091072C"/>
    <w:rsid w:val="009277A1"/>
    <w:rsid w:val="00937F2E"/>
    <w:rsid w:val="009E155A"/>
    <w:rsid w:val="00A02F1A"/>
    <w:rsid w:val="00A42A3B"/>
    <w:rsid w:val="00BE5B6D"/>
    <w:rsid w:val="00C218F5"/>
    <w:rsid w:val="00CF7C0E"/>
    <w:rsid w:val="00D73172"/>
    <w:rsid w:val="00D806B9"/>
    <w:rsid w:val="00F82099"/>
    <w:rsid w:val="00F87603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DEE86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0B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20</cp:revision>
  <dcterms:created xsi:type="dcterms:W3CDTF">2018-02-06T18:27:00Z</dcterms:created>
  <dcterms:modified xsi:type="dcterms:W3CDTF">2018-11-02T14:25:00Z</dcterms:modified>
</cp:coreProperties>
</file>