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5165" w:rsidRDefault="00405165" w:rsidP="00405165"/>
    <w:p w:rsidR="00405165" w:rsidRDefault="00475671" w:rsidP="00405165">
      <w:pPr>
        <w:rPr>
          <w:rFonts w:ascii="Arial" w:hAnsi="Arial" w:cs="Arial"/>
          <w:sz w:val="40"/>
        </w:rPr>
      </w:pPr>
      <w:r>
        <w:rPr>
          <w:rFonts w:ascii="Arial" w:hAnsi="Arial" w:cs="Arial"/>
          <w:sz w:val="40"/>
        </w:rPr>
        <w:t>AC-</w:t>
      </w:r>
      <w:r w:rsidR="00CB6B9F">
        <w:rPr>
          <w:rFonts w:ascii="Arial" w:hAnsi="Arial" w:cs="Arial"/>
          <w:sz w:val="40"/>
        </w:rPr>
        <w:t>10</w:t>
      </w:r>
      <w:r w:rsidR="00405165" w:rsidRPr="00937F2E">
        <w:rPr>
          <w:rFonts w:ascii="Arial" w:hAnsi="Arial" w:cs="Arial"/>
          <w:sz w:val="40"/>
        </w:rPr>
        <w:t xml:space="preserve">         </w:t>
      </w:r>
      <w:r w:rsidR="00CB6B9F">
        <w:rPr>
          <w:rFonts w:ascii="Arial" w:hAnsi="Arial" w:cs="Arial"/>
          <w:sz w:val="40"/>
        </w:rPr>
        <w:t>CANINE PARVOVIRUS</w:t>
      </w:r>
    </w:p>
    <w:p w:rsidR="00937F2E" w:rsidRPr="00937F2E" w:rsidRDefault="00937F2E" w:rsidP="00405165">
      <w:pPr>
        <w:rPr>
          <w:rFonts w:ascii="Arial" w:hAnsi="Arial" w:cs="Arial"/>
          <w:sz w:val="40"/>
        </w:rPr>
      </w:pPr>
    </w:p>
    <w:p w:rsidR="00405165" w:rsidRPr="00937F2E" w:rsidRDefault="00405165" w:rsidP="00937F2E">
      <w:pPr>
        <w:spacing w:after="120"/>
        <w:rPr>
          <w:rFonts w:ascii="Cambria" w:hAnsi="Cambria"/>
          <w:b/>
        </w:rPr>
      </w:pPr>
      <w:r w:rsidRPr="00937F2E">
        <w:rPr>
          <w:rFonts w:ascii="Cambria" w:hAnsi="Cambria"/>
          <w:b/>
        </w:rPr>
        <w:t>Purpose</w:t>
      </w:r>
    </w:p>
    <w:p w:rsidR="00405165" w:rsidRPr="009E3A34" w:rsidRDefault="00937F2E" w:rsidP="00405165">
      <w:pPr>
        <w:rPr>
          <w:rFonts w:ascii="Arial" w:hAnsi="Arial" w:cs="Arial"/>
          <w:sz w:val="20"/>
          <w:szCs w:val="20"/>
        </w:rPr>
      </w:pPr>
      <w:r w:rsidRPr="009E3A34">
        <w:rPr>
          <w:rFonts w:ascii="Arial" w:hAnsi="Arial" w:cs="Arial"/>
          <w:sz w:val="20"/>
          <w:szCs w:val="20"/>
        </w:rPr>
        <w:t>To</w:t>
      </w:r>
      <w:r w:rsidR="00405165" w:rsidRPr="009E3A34">
        <w:rPr>
          <w:rFonts w:ascii="Arial" w:hAnsi="Arial" w:cs="Arial"/>
          <w:sz w:val="20"/>
          <w:szCs w:val="20"/>
        </w:rPr>
        <w:t xml:space="preserve"> </w:t>
      </w:r>
      <w:r w:rsidR="00CB6B9F" w:rsidRPr="009E3A34">
        <w:rPr>
          <w:rFonts w:ascii="Arial" w:hAnsi="Arial" w:cs="Arial"/>
          <w:sz w:val="20"/>
          <w:szCs w:val="20"/>
        </w:rPr>
        <w:t>define the process of diagnosing, treating and preventing the spread of Parvovirus in dogs while at the shelter</w:t>
      </w:r>
      <w:r w:rsidR="00405165" w:rsidRPr="009E3A34">
        <w:rPr>
          <w:rFonts w:ascii="Arial" w:hAnsi="Arial" w:cs="Arial"/>
          <w:sz w:val="20"/>
          <w:szCs w:val="20"/>
        </w:rPr>
        <w:t xml:space="preserve"> </w:t>
      </w:r>
    </w:p>
    <w:p w:rsidR="00937F2E" w:rsidRDefault="00937F2E" w:rsidP="00405165"/>
    <w:p w:rsidR="00405165" w:rsidRPr="00937F2E" w:rsidRDefault="00405165" w:rsidP="00937F2E">
      <w:pPr>
        <w:spacing w:after="120"/>
        <w:rPr>
          <w:rFonts w:ascii="Cambria" w:hAnsi="Cambria"/>
          <w:b/>
        </w:rPr>
      </w:pPr>
      <w:r w:rsidRPr="00937F2E">
        <w:rPr>
          <w:rFonts w:ascii="Cambria" w:hAnsi="Cambria"/>
          <w:b/>
        </w:rPr>
        <w:t>Policy</w:t>
      </w:r>
    </w:p>
    <w:p w:rsidR="00CB6B9F" w:rsidRPr="009E3A34" w:rsidRDefault="00CB6B9F" w:rsidP="00CB6B9F">
      <w:pPr>
        <w:rPr>
          <w:rFonts w:ascii="Arial" w:eastAsia="Times New Roman" w:hAnsi="Arial" w:cs="Arial"/>
          <w:color w:val="000000"/>
          <w:sz w:val="20"/>
          <w:szCs w:val="20"/>
        </w:rPr>
      </w:pPr>
      <w:r w:rsidRPr="009E3A34">
        <w:rPr>
          <w:rFonts w:ascii="Arial" w:eastAsia="Times New Roman" w:hAnsi="Arial" w:cs="Arial"/>
          <w:color w:val="000000"/>
          <w:sz w:val="20"/>
          <w:szCs w:val="20"/>
        </w:rPr>
        <w:t>At Humane Society of West Michigan, the policy for dogs and puppies with suspected/confirmed canine parvovirus infection will be as follows:</w:t>
      </w:r>
    </w:p>
    <w:p w:rsidR="00CB6B9F" w:rsidRPr="009E3A34" w:rsidRDefault="00CB6B9F" w:rsidP="00CB6B9F">
      <w:pPr>
        <w:rPr>
          <w:rFonts w:ascii="Arial" w:eastAsia="Times New Roman" w:hAnsi="Arial" w:cs="Arial"/>
          <w:color w:val="000000"/>
          <w:sz w:val="20"/>
          <w:szCs w:val="20"/>
        </w:rPr>
      </w:pPr>
      <w:r w:rsidRPr="009E3A34">
        <w:rPr>
          <w:rFonts w:ascii="Arial" w:eastAsia="Times New Roman" w:hAnsi="Arial" w:cs="Arial"/>
          <w:color w:val="000000"/>
          <w:sz w:val="20"/>
          <w:szCs w:val="20"/>
        </w:rPr>
        <w:t>Dogs and puppies with suspected/confirmed canine parvovirus infection:</w:t>
      </w:r>
    </w:p>
    <w:p w:rsidR="00CB6B9F" w:rsidRPr="009E3A34" w:rsidRDefault="00CB6B9F" w:rsidP="003273A7">
      <w:pPr>
        <w:ind w:left="270" w:hanging="90"/>
        <w:rPr>
          <w:rFonts w:ascii="Arial" w:eastAsia="Times New Roman" w:hAnsi="Arial" w:cs="Arial"/>
          <w:color w:val="000000"/>
          <w:sz w:val="20"/>
          <w:szCs w:val="20"/>
        </w:rPr>
      </w:pPr>
      <w:r w:rsidRPr="009E3A34">
        <w:rPr>
          <w:rFonts w:ascii="Arial" w:eastAsia="Times New Roman" w:hAnsi="Arial" w:cs="Arial"/>
          <w:color w:val="000000"/>
          <w:sz w:val="20"/>
          <w:szCs w:val="20"/>
        </w:rPr>
        <w:t>•</w:t>
      </w:r>
      <w:r w:rsidRPr="009E3A34">
        <w:rPr>
          <w:rFonts w:ascii="Arial" w:eastAsia="Times New Roman" w:hAnsi="Arial" w:cs="Arial"/>
          <w:color w:val="000000"/>
          <w:sz w:val="20"/>
          <w:szCs w:val="20"/>
        </w:rPr>
        <w:tab/>
        <w:t>Will be admitted to the shelter</w:t>
      </w:r>
    </w:p>
    <w:p w:rsidR="00CB6B9F" w:rsidRPr="009E3A34" w:rsidRDefault="00CB6B9F" w:rsidP="003273A7">
      <w:pPr>
        <w:ind w:left="270" w:hanging="90"/>
        <w:rPr>
          <w:rFonts w:ascii="Arial" w:eastAsia="Times New Roman" w:hAnsi="Arial" w:cs="Arial"/>
          <w:color w:val="000000"/>
          <w:sz w:val="20"/>
          <w:szCs w:val="20"/>
        </w:rPr>
      </w:pPr>
      <w:r w:rsidRPr="009E3A34">
        <w:rPr>
          <w:rFonts w:ascii="Arial" w:eastAsia="Times New Roman" w:hAnsi="Arial" w:cs="Arial"/>
          <w:color w:val="000000"/>
          <w:sz w:val="20"/>
          <w:szCs w:val="20"/>
        </w:rPr>
        <w:t>•</w:t>
      </w:r>
      <w:r w:rsidRPr="009E3A34">
        <w:rPr>
          <w:rFonts w:ascii="Arial" w:eastAsia="Times New Roman" w:hAnsi="Arial" w:cs="Arial"/>
          <w:color w:val="000000"/>
          <w:sz w:val="20"/>
          <w:szCs w:val="20"/>
        </w:rPr>
        <w:tab/>
        <w:t>May be treated (determined by veterinary staff)</w:t>
      </w:r>
    </w:p>
    <w:p w:rsidR="00CB6B9F" w:rsidRPr="009E3A34" w:rsidRDefault="00CB6B9F" w:rsidP="003273A7">
      <w:pPr>
        <w:ind w:left="270" w:hanging="90"/>
        <w:rPr>
          <w:rFonts w:ascii="Arial" w:eastAsia="Times New Roman" w:hAnsi="Arial" w:cs="Arial"/>
          <w:color w:val="000000"/>
          <w:sz w:val="20"/>
          <w:szCs w:val="20"/>
        </w:rPr>
      </w:pPr>
      <w:r w:rsidRPr="009E3A34">
        <w:rPr>
          <w:rFonts w:ascii="Arial" w:eastAsia="Times New Roman" w:hAnsi="Arial" w:cs="Arial"/>
          <w:color w:val="000000"/>
          <w:sz w:val="20"/>
          <w:szCs w:val="20"/>
        </w:rPr>
        <w:t>•</w:t>
      </w:r>
      <w:r w:rsidRPr="009E3A34">
        <w:rPr>
          <w:rFonts w:ascii="Arial" w:eastAsia="Times New Roman" w:hAnsi="Arial" w:cs="Arial"/>
          <w:color w:val="000000"/>
          <w:sz w:val="20"/>
          <w:szCs w:val="20"/>
        </w:rPr>
        <w:tab/>
        <w:t>Will not be treated at an off-site facility</w:t>
      </w:r>
    </w:p>
    <w:p w:rsidR="00CB6B9F" w:rsidRPr="009E3A34" w:rsidRDefault="00CB6B9F" w:rsidP="003273A7">
      <w:pPr>
        <w:ind w:left="270" w:hanging="90"/>
        <w:rPr>
          <w:rFonts w:ascii="Arial" w:eastAsia="Times New Roman" w:hAnsi="Arial" w:cs="Arial"/>
          <w:color w:val="000000"/>
          <w:sz w:val="20"/>
          <w:szCs w:val="20"/>
        </w:rPr>
      </w:pPr>
      <w:r w:rsidRPr="009E3A34">
        <w:rPr>
          <w:rFonts w:ascii="Arial" w:eastAsia="Times New Roman" w:hAnsi="Arial" w:cs="Arial"/>
          <w:color w:val="000000"/>
          <w:sz w:val="20"/>
          <w:szCs w:val="20"/>
        </w:rPr>
        <w:t>•</w:t>
      </w:r>
      <w:r w:rsidRPr="009E3A34">
        <w:rPr>
          <w:rFonts w:ascii="Arial" w:eastAsia="Times New Roman" w:hAnsi="Arial" w:cs="Arial"/>
          <w:color w:val="000000"/>
          <w:sz w:val="20"/>
          <w:szCs w:val="20"/>
        </w:rPr>
        <w:tab/>
        <w:t>Will be placed for adoption only if/when clinically recovered</w:t>
      </w:r>
    </w:p>
    <w:p w:rsidR="00CB6B9F" w:rsidRPr="009E3A34" w:rsidRDefault="00CB6B9F" w:rsidP="003273A7">
      <w:pPr>
        <w:ind w:left="270" w:hanging="90"/>
        <w:rPr>
          <w:rFonts w:ascii="Arial" w:eastAsia="Times New Roman" w:hAnsi="Arial" w:cs="Arial"/>
          <w:color w:val="000000"/>
          <w:sz w:val="20"/>
          <w:szCs w:val="20"/>
        </w:rPr>
      </w:pPr>
      <w:r w:rsidRPr="009E3A34">
        <w:rPr>
          <w:rFonts w:ascii="Arial" w:eastAsia="Times New Roman" w:hAnsi="Arial" w:cs="Arial"/>
          <w:color w:val="000000"/>
          <w:sz w:val="20"/>
          <w:szCs w:val="20"/>
        </w:rPr>
        <w:t>•</w:t>
      </w:r>
      <w:r w:rsidRPr="009E3A34">
        <w:rPr>
          <w:rFonts w:ascii="Arial" w:eastAsia="Times New Roman" w:hAnsi="Arial" w:cs="Arial"/>
          <w:color w:val="000000"/>
          <w:sz w:val="20"/>
          <w:szCs w:val="20"/>
        </w:rPr>
        <w:tab/>
        <w:t>Will be placed for rescue/transfer/transport only if/when clinically recovered</w:t>
      </w:r>
    </w:p>
    <w:p w:rsidR="00CB6B9F" w:rsidRPr="009E3A34" w:rsidRDefault="00CB6B9F" w:rsidP="003273A7">
      <w:pPr>
        <w:ind w:left="270" w:hanging="90"/>
        <w:rPr>
          <w:rFonts w:ascii="Arial" w:eastAsia="Times New Roman" w:hAnsi="Arial" w:cs="Arial"/>
          <w:sz w:val="20"/>
          <w:szCs w:val="20"/>
        </w:rPr>
      </w:pPr>
      <w:r w:rsidRPr="009E3A34">
        <w:rPr>
          <w:rFonts w:ascii="Arial" w:eastAsia="Times New Roman" w:hAnsi="Arial" w:cs="Arial"/>
          <w:color w:val="000000"/>
          <w:sz w:val="20"/>
          <w:szCs w:val="20"/>
        </w:rPr>
        <w:t>•</w:t>
      </w:r>
      <w:r w:rsidRPr="009E3A34">
        <w:rPr>
          <w:rFonts w:ascii="Arial" w:eastAsia="Times New Roman" w:hAnsi="Arial" w:cs="Arial"/>
          <w:color w:val="000000"/>
          <w:sz w:val="20"/>
          <w:szCs w:val="20"/>
        </w:rPr>
        <w:tab/>
        <w:t>Your state/municipal legal holding status laws must be taken into consideration independent of this Standard Operating Procedure (SOP)</w:t>
      </w:r>
    </w:p>
    <w:p w:rsidR="00937F2E" w:rsidRDefault="00937F2E" w:rsidP="00405165"/>
    <w:p w:rsidR="00405165" w:rsidRPr="00937F2E" w:rsidRDefault="00405165" w:rsidP="00937F2E">
      <w:pPr>
        <w:spacing w:after="120"/>
        <w:rPr>
          <w:rFonts w:ascii="Cambria" w:hAnsi="Cambria"/>
          <w:b/>
        </w:rPr>
      </w:pPr>
      <w:r w:rsidRPr="00937F2E">
        <w:rPr>
          <w:rFonts w:ascii="Cambria" w:hAnsi="Cambria"/>
          <w:b/>
        </w:rPr>
        <w:t>Staff /Areas Affected</w:t>
      </w:r>
    </w:p>
    <w:p w:rsidR="00405165" w:rsidRPr="009E3A34" w:rsidRDefault="003273A7" w:rsidP="00937F2E">
      <w:pPr>
        <w:ind w:left="360" w:hanging="360"/>
        <w:rPr>
          <w:rFonts w:ascii="Arial" w:hAnsi="Arial" w:cs="Arial"/>
          <w:sz w:val="20"/>
          <w:szCs w:val="20"/>
        </w:rPr>
      </w:pPr>
      <w:r w:rsidRPr="009E3A34">
        <w:rPr>
          <w:rFonts w:ascii="Arial" w:hAnsi="Arial" w:cs="Arial"/>
          <w:sz w:val="20"/>
          <w:szCs w:val="20"/>
        </w:rPr>
        <w:t>•</w:t>
      </w:r>
      <w:r w:rsidRPr="009E3A34">
        <w:rPr>
          <w:rFonts w:ascii="Arial" w:hAnsi="Arial" w:cs="Arial"/>
          <w:sz w:val="20"/>
          <w:szCs w:val="20"/>
        </w:rPr>
        <w:tab/>
        <w:t>Animal Care s</w:t>
      </w:r>
      <w:r w:rsidR="00405165" w:rsidRPr="009E3A34">
        <w:rPr>
          <w:rFonts w:ascii="Arial" w:hAnsi="Arial" w:cs="Arial"/>
          <w:sz w:val="20"/>
          <w:szCs w:val="20"/>
        </w:rPr>
        <w:t>taff</w:t>
      </w:r>
    </w:p>
    <w:p w:rsidR="00405165" w:rsidRPr="009E3A34" w:rsidRDefault="00405165" w:rsidP="00937F2E">
      <w:pPr>
        <w:ind w:left="360" w:hanging="360"/>
        <w:rPr>
          <w:rFonts w:ascii="Arial" w:hAnsi="Arial" w:cs="Arial"/>
          <w:sz w:val="20"/>
          <w:szCs w:val="20"/>
        </w:rPr>
      </w:pPr>
      <w:r w:rsidRPr="009E3A34">
        <w:rPr>
          <w:rFonts w:ascii="Arial" w:hAnsi="Arial" w:cs="Arial"/>
          <w:sz w:val="20"/>
          <w:szCs w:val="20"/>
        </w:rPr>
        <w:t>•</w:t>
      </w:r>
      <w:r w:rsidRPr="009E3A34">
        <w:rPr>
          <w:rFonts w:ascii="Arial" w:hAnsi="Arial" w:cs="Arial"/>
          <w:sz w:val="20"/>
          <w:szCs w:val="20"/>
        </w:rPr>
        <w:tab/>
      </w:r>
      <w:r w:rsidR="00CB6B9F" w:rsidRPr="009E3A34">
        <w:rPr>
          <w:rFonts w:ascii="Arial" w:hAnsi="Arial" w:cs="Arial"/>
          <w:sz w:val="20"/>
          <w:szCs w:val="20"/>
        </w:rPr>
        <w:t xml:space="preserve">Veterinary Care </w:t>
      </w:r>
      <w:r w:rsidR="003273A7" w:rsidRPr="009E3A34">
        <w:rPr>
          <w:rFonts w:ascii="Arial" w:hAnsi="Arial" w:cs="Arial"/>
          <w:sz w:val="20"/>
          <w:szCs w:val="20"/>
        </w:rPr>
        <w:t>s</w:t>
      </w:r>
      <w:r w:rsidR="00CB6B9F" w:rsidRPr="009E3A34">
        <w:rPr>
          <w:rFonts w:ascii="Arial" w:hAnsi="Arial" w:cs="Arial"/>
          <w:sz w:val="20"/>
          <w:szCs w:val="20"/>
        </w:rPr>
        <w:t>taff</w:t>
      </w:r>
    </w:p>
    <w:p w:rsidR="00405165" w:rsidRDefault="00405165" w:rsidP="00405165"/>
    <w:p w:rsidR="00405165" w:rsidRPr="00937F2E" w:rsidRDefault="00405165" w:rsidP="00937F2E">
      <w:pPr>
        <w:spacing w:after="120"/>
        <w:rPr>
          <w:rFonts w:ascii="Cambria" w:hAnsi="Cambria"/>
          <w:b/>
        </w:rPr>
      </w:pPr>
      <w:r w:rsidRPr="00937F2E">
        <w:rPr>
          <w:rFonts w:ascii="Cambria" w:hAnsi="Cambria"/>
          <w:b/>
        </w:rPr>
        <w:t>Definitions</w:t>
      </w:r>
    </w:p>
    <w:p w:rsidR="00405165" w:rsidRPr="009E3A34" w:rsidRDefault="00F64D88" w:rsidP="00475671">
      <w:pPr>
        <w:spacing w:after="120"/>
        <w:rPr>
          <w:rFonts w:ascii="Arial" w:hAnsi="Arial" w:cs="Arial"/>
          <w:sz w:val="20"/>
          <w:szCs w:val="20"/>
        </w:rPr>
      </w:pPr>
      <w:r w:rsidRPr="009E3A34">
        <w:rPr>
          <w:rFonts w:ascii="Arial" w:hAnsi="Arial" w:cs="Arial"/>
          <w:b/>
          <w:sz w:val="20"/>
          <w:szCs w:val="20"/>
        </w:rPr>
        <w:t>Canine Parvovirus</w:t>
      </w:r>
      <w:r w:rsidRPr="009E3A34">
        <w:rPr>
          <w:rFonts w:ascii="Arial" w:hAnsi="Arial" w:cs="Arial"/>
          <w:sz w:val="20"/>
          <w:szCs w:val="20"/>
        </w:rPr>
        <w:t xml:space="preserve"> – </w:t>
      </w:r>
      <w:r w:rsidR="00405165" w:rsidRPr="009E3A34">
        <w:rPr>
          <w:rFonts w:ascii="Arial" w:hAnsi="Arial" w:cs="Arial"/>
          <w:sz w:val="20"/>
          <w:szCs w:val="20"/>
        </w:rPr>
        <w:t xml:space="preserve"> </w:t>
      </w:r>
      <w:r w:rsidR="003273A7" w:rsidRPr="009E3A34">
        <w:rPr>
          <w:rFonts w:ascii="Arial" w:hAnsi="Arial" w:cs="Arial"/>
          <w:sz w:val="20"/>
          <w:szCs w:val="20"/>
        </w:rPr>
        <w:t>a highly contagious viral illness that can affect all dogs but unvaccinated dogs and puppies are the most at risk.</w:t>
      </w:r>
    </w:p>
    <w:p w:rsidR="00F64D88" w:rsidRPr="009E3A34" w:rsidRDefault="00F64D88" w:rsidP="00F64D88">
      <w:pPr>
        <w:spacing w:after="120"/>
        <w:rPr>
          <w:rFonts w:ascii="Arial" w:hAnsi="Arial" w:cs="Arial"/>
          <w:sz w:val="20"/>
          <w:szCs w:val="20"/>
        </w:rPr>
      </w:pPr>
      <w:r w:rsidRPr="009E3A34">
        <w:rPr>
          <w:rFonts w:ascii="Arial" w:hAnsi="Arial" w:cs="Arial"/>
          <w:b/>
          <w:sz w:val="20"/>
          <w:szCs w:val="20"/>
        </w:rPr>
        <w:t>Segregation/</w:t>
      </w:r>
      <w:r w:rsidR="00033366" w:rsidRPr="009E3A34">
        <w:rPr>
          <w:rFonts w:ascii="Arial" w:hAnsi="Arial" w:cs="Arial"/>
          <w:b/>
          <w:sz w:val="20"/>
          <w:szCs w:val="20"/>
        </w:rPr>
        <w:t>Quarantine</w:t>
      </w:r>
      <w:r w:rsidRPr="009E3A34">
        <w:rPr>
          <w:rFonts w:ascii="Arial" w:hAnsi="Arial" w:cs="Arial"/>
          <w:b/>
          <w:sz w:val="20"/>
          <w:szCs w:val="20"/>
        </w:rPr>
        <w:t xml:space="preserve"> </w:t>
      </w:r>
      <w:r w:rsidR="00406597" w:rsidRPr="009E3A34">
        <w:rPr>
          <w:rFonts w:ascii="Arial" w:hAnsi="Arial" w:cs="Arial"/>
          <w:b/>
          <w:sz w:val="20"/>
          <w:szCs w:val="20"/>
        </w:rPr>
        <w:t>–</w:t>
      </w:r>
      <w:r w:rsidR="003273A7" w:rsidRPr="009E3A34">
        <w:rPr>
          <w:rFonts w:ascii="Arial" w:hAnsi="Arial" w:cs="Arial"/>
          <w:b/>
          <w:sz w:val="20"/>
          <w:szCs w:val="20"/>
        </w:rPr>
        <w:t xml:space="preserve"> </w:t>
      </w:r>
      <w:r w:rsidR="003273A7" w:rsidRPr="009E3A34">
        <w:rPr>
          <w:rFonts w:ascii="Arial" w:hAnsi="Arial" w:cs="Arial"/>
          <w:sz w:val="20"/>
          <w:szCs w:val="20"/>
        </w:rPr>
        <w:t>all animals possibly exposed to parvovirus will be isolated from the general population until deemed healthy and relocated by Veterinary Care staff.</w:t>
      </w:r>
    </w:p>
    <w:p w:rsidR="00F64D88" w:rsidRPr="009E3A34" w:rsidRDefault="008B42BE" w:rsidP="00406597">
      <w:pPr>
        <w:spacing w:after="120"/>
        <w:textAlignment w:val="baseline"/>
        <w:rPr>
          <w:rFonts w:ascii="Arial" w:hAnsi="Arial" w:cs="Arial"/>
          <w:sz w:val="20"/>
          <w:szCs w:val="20"/>
        </w:rPr>
      </w:pPr>
      <w:r w:rsidRPr="009E3A34">
        <w:rPr>
          <w:rFonts w:ascii="Arial" w:eastAsia="Times New Roman" w:hAnsi="Arial" w:cs="Arial"/>
          <w:b/>
          <w:color w:val="000000" w:themeColor="text1"/>
          <w:sz w:val="20"/>
          <w:szCs w:val="20"/>
        </w:rPr>
        <w:t>ShelterLuv</w:t>
      </w:r>
      <w:r w:rsidR="00406597" w:rsidRPr="009E3A34">
        <w:rPr>
          <w:rFonts w:ascii="Arial" w:eastAsia="Times New Roman" w:hAnsi="Arial" w:cs="Arial"/>
          <w:b/>
          <w:color w:val="000000" w:themeColor="text1"/>
          <w:sz w:val="20"/>
          <w:szCs w:val="20"/>
        </w:rPr>
        <w:t xml:space="preserve"> </w:t>
      </w:r>
      <w:r w:rsidR="00406597" w:rsidRPr="009E3A34">
        <w:rPr>
          <w:rFonts w:ascii="Arial" w:eastAsia="Times New Roman" w:hAnsi="Arial" w:cs="Arial"/>
          <w:color w:val="000000" w:themeColor="text1"/>
          <w:sz w:val="20"/>
          <w:szCs w:val="20"/>
        </w:rPr>
        <w:t>– Database used by HSWM for all tracking of customers, animals and associated service</w:t>
      </w:r>
    </w:p>
    <w:p w:rsidR="00937F2E" w:rsidRDefault="00937F2E" w:rsidP="00405165"/>
    <w:p w:rsidR="00405165" w:rsidRPr="00937F2E" w:rsidRDefault="00405165" w:rsidP="00937F2E">
      <w:pPr>
        <w:spacing w:after="120"/>
        <w:rPr>
          <w:rFonts w:ascii="Cambria" w:hAnsi="Cambria"/>
          <w:b/>
        </w:rPr>
      </w:pPr>
      <w:r w:rsidRPr="00937F2E">
        <w:rPr>
          <w:rFonts w:ascii="Cambria" w:hAnsi="Cambria"/>
          <w:b/>
        </w:rPr>
        <w:t>Responsibilities</w:t>
      </w:r>
    </w:p>
    <w:p w:rsidR="00405165" w:rsidRPr="009E3A34" w:rsidRDefault="00405165" w:rsidP="00405165">
      <w:pPr>
        <w:rPr>
          <w:rFonts w:ascii="Arial" w:hAnsi="Arial" w:cs="Arial"/>
          <w:sz w:val="20"/>
          <w:szCs w:val="20"/>
        </w:rPr>
      </w:pPr>
      <w:r w:rsidRPr="009E3A34">
        <w:rPr>
          <w:rFonts w:ascii="Arial" w:hAnsi="Arial" w:cs="Arial"/>
          <w:sz w:val="20"/>
          <w:szCs w:val="20"/>
        </w:rPr>
        <w:t xml:space="preserve">Director of Animal Care </w:t>
      </w:r>
      <w:r w:rsidR="002C5265">
        <w:rPr>
          <w:rFonts w:ascii="Arial" w:hAnsi="Arial" w:cs="Arial"/>
          <w:sz w:val="20"/>
          <w:szCs w:val="20"/>
        </w:rPr>
        <w:t>and Director of Animal Logistics are</w:t>
      </w:r>
      <w:r w:rsidRPr="009E3A34">
        <w:rPr>
          <w:rFonts w:ascii="Arial" w:hAnsi="Arial" w:cs="Arial"/>
          <w:sz w:val="20"/>
          <w:szCs w:val="20"/>
        </w:rPr>
        <w:t xml:space="preserve"> responsible for making sure this process </w:t>
      </w:r>
      <w:r w:rsidR="003273A7" w:rsidRPr="009E3A34">
        <w:rPr>
          <w:rFonts w:ascii="Arial" w:hAnsi="Arial" w:cs="Arial"/>
          <w:sz w:val="20"/>
          <w:szCs w:val="20"/>
        </w:rPr>
        <w:t>if followed.</w:t>
      </w:r>
    </w:p>
    <w:p w:rsidR="00405165" w:rsidRDefault="00405165" w:rsidP="00405165"/>
    <w:p w:rsidR="00405165" w:rsidRDefault="00405165" w:rsidP="00937F2E">
      <w:pPr>
        <w:spacing w:after="120"/>
        <w:rPr>
          <w:rFonts w:ascii="Cambria" w:hAnsi="Cambria"/>
          <w:b/>
        </w:rPr>
      </w:pPr>
      <w:r w:rsidRPr="00937F2E">
        <w:rPr>
          <w:rFonts w:ascii="Cambria" w:hAnsi="Cambria"/>
          <w:b/>
        </w:rPr>
        <w:t>Procedures</w:t>
      </w:r>
    </w:p>
    <w:p w:rsidR="008B42BE" w:rsidRPr="009E3A34" w:rsidRDefault="008B42BE" w:rsidP="00937F2E">
      <w:pPr>
        <w:spacing w:after="120"/>
        <w:rPr>
          <w:rFonts w:ascii="Arial" w:hAnsi="Arial" w:cs="Arial"/>
          <w:b/>
          <w:sz w:val="20"/>
          <w:szCs w:val="20"/>
        </w:rPr>
      </w:pPr>
      <w:r w:rsidRPr="009E3A34">
        <w:rPr>
          <w:rFonts w:ascii="Arial" w:hAnsi="Arial" w:cs="Arial"/>
          <w:b/>
          <w:sz w:val="20"/>
          <w:szCs w:val="20"/>
        </w:rPr>
        <w:t>General information for staff/volunteers when there is suspect Parvo in the building:</w:t>
      </w:r>
    </w:p>
    <w:p w:rsidR="008B42BE" w:rsidRPr="009E3A34" w:rsidRDefault="008B42BE" w:rsidP="008B42BE">
      <w:pPr>
        <w:spacing w:after="200"/>
        <w:rPr>
          <w:rFonts w:ascii="Arial" w:eastAsia="Times New Roman" w:hAnsi="Arial" w:cs="Arial"/>
          <w:sz w:val="20"/>
          <w:szCs w:val="20"/>
        </w:rPr>
      </w:pPr>
      <w:r w:rsidRPr="009E3A34">
        <w:rPr>
          <w:rFonts w:ascii="Arial" w:eastAsia="Times New Roman" w:hAnsi="Arial" w:cs="Arial"/>
          <w:color w:val="222222"/>
          <w:sz w:val="20"/>
          <w:szCs w:val="20"/>
          <w:u w:val="single"/>
        </w:rPr>
        <w:t>Staff should limit their visits to that room to a minimum</w:t>
      </w:r>
      <w:r w:rsidRPr="009E3A34">
        <w:rPr>
          <w:rFonts w:ascii="Arial" w:eastAsia="Times New Roman" w:hAnsi="Arial" w:cs="Arial"/>
          <w:color w:val="222222"/>
          <w:sz w:val="20"/>
          <w:szCs w:val="20"/>
        </w:rPr>
        <w:t>.  Gather all of the things that you will need (blankets, toys, food, etc.) prior to entering the area/room.  Crates and kennels are to be foamed with bleach.  Soiled linens and toys are to be thrown out.  Bleach food and water bowls as well.</w:t>
      </w:r>
    </w:p>
    <w:p w:rsidR="008B42BE" w:rsidRPr="009E3A34" w:rsidRDefault="008B42BE" w:rsidP="008B42BE">
      <w:pPr>
        <w:spacing w:after="200"/>
        <w:rPr>
          <w:rFonts w:ascii="Arial" w:eastAsia="Times New Roman" w:hAnsi="Arial" w:cs="Arial"/>
          <w:sz w:val="20"/>
          <w:szCs w:val="20"/>
        </w:rPr>
      </w:pPr>
      <w:r w:rsidRPr="009E3A34">
        <w:rPr>
          <w:rFonts w:ascii="Arial" w:eastAsia="Times New Roman" w:hAnsi="Arial" w:cs="Arial"/>
          <w:color w:val="222222"/>
          <w:sz w:val="20"/>
          <w:szCs w:val="20"/>
          <w:u w:val="single"/>
        </w:rPr>
        <w:t xml:space="preserve">Best practice would be to wear shoe covers while in the area/room </w:t>
      </w:r>
      <w:r w:rsidRPr="009E3A34">
        <w:rPr>
          <w:rFonts w:ascii="Arial" w:eastAsia="Times New Roman" w:hAnsi="Arial" w:cs="Arial"/>
          <w:color w:val="222222"/>
          <w:sz w:val="20"/>
          <w:szCs w:val="20"/>
        </w:rPr>
        <w:t xml:space="preserve">and </w:t>
      </w:r>
      <w:r w:rsidRPr="009E3A34">
        <w:rPr>
          <w:rFonts w:ascii="Arial" w:eastAsia="Times New Roman" w:hAnsi="Arial" w:cs="Arial"/>
          <w:color w:val="222222"/>
          <w:sz w:val="20"/>
          <w:szCs w:val="20"/>
          <w:u w:val="single"/>
        </w:rPr>
        <w:t>wear exam gloves when handling dogs/puppies in suspect area.</w:t>
      </w:r>
      <w:r w:rsidRPr="009E3A34">
        <w:rPr>
          <w:rFonts w:ascii="Arial" w:eastAsia="Times New Roman" w:hAnsi="Arial" w:cs="Arial"/>
          <w:color w:val="222222"/>
          <w:sz w:val="20"/>
          <w:szCs w:val="20"/>
        </w:rPr>
        <w:t xml:space="preserve">  Change gloves between kennels.</w:t>
      </w:r>
    </w:p>
    <w:p w:rsidR="008B42BE" w:rsidRPr="009E3A34" w:rsidRDefault="008B42BE" w:rsidP="008B42BE">
      <w:pPr>
        <w:spacing w:after="200"/>
        <w:rPr>
          <w:rFonts w:ascii="Arial" w:eastAsia="Times New Roman" w:hAnsi="Arial" w:cs="Arial"/>
          <w:sz w:val="20"/>
          <w:szCs w:val="20"/>
        </w:rPr>
      </w:pPr>
      <w:r w:rsidRPr="009E3A34">
        <w:rPr>
          <w:rFonts w:ascii="Arial" w:eastAsia="Times New Roman" w:hAnsi="Arial" w:cs="Arial"/>
          <w:color w:val="222222"/>
          <w:sz w:val="20"/>
          <w:szCs w:val="20"/>
        </w:rPr>
        <w:t xml:space="preserve">Parvo symptoms include vomiting, diarrhea, lethargy, and lack of appetite.  If any of these are noticed please place a stool sample in the med room fridge, write your concerns on the sick list AND email/tell vet staff immediately. </w:t>
      </w:r>
    </w:p>
    <w:p w:rsidR="008B42BE" w:rsidRPr="009E3A34" w:rsidRDefault="008B42BE" w:rsidP="008B42BE">
      <w:pPr>
        <w:spacing w:after="200"/>
        <w:rPr>
          <w:rFonts w:ascii="Arial" w:eastAsia="Times New Roman" w:hAnsi="Arial" w:cs="Arial"/>
          <w:sz w:val="20"/>
          <w:szCs w:val="20"/>
        </w:rPr>
      </w:pPr>
      <w:r w:rsidRPr="009E3A34">
        <w:rPr>
          <w:rFonts w:ascii="Arial" w:eastAsia="Times New Roman" w:hAnsi="Arial" w:cs="Arial"/>
          <w:color w:val="222222"/>
          <w:sz w:val="20"/>
          <w:szCs w:val="20"/>
        </w:rPr>
        <w:lastRenderedPageBreak/>
        <w:t>Normal cleaning protocol is sufficient to limit the spread of this disease we are just being overly cautious by quarantining these dogs/puppies.  </w:t>
      </w:r>
    </w:p>
    <w:p w:rsidR="008B42BE" w:rsidRPr="009E3A34" w:rsidRDefault="008B42BE" w:rsidP="008B42BE">
      <w:pPr>
        <w:spacing w:after="120"/>
        <w:rPr>
          <w:rFonts w:ascii="Arial" w:hAnsi="Arial" w:cs="Arial"/>
          <w:b/>
          <w:sz w:val="20"/>
          <w:szCs w:val="20"/>
        </w:rPr>
      </w:pPr>
      <w:r w:rsidRPr="009E3A34">
        <w:rPr>
          <w:rFonts w:ascii="Arial" w:eastAsia="Times New Roman" w:hAnsi="Arial" w:cs="Arial"/>
          <w:color w:val="222222"/>
          <w:sz w:val="20"/>
          <w:szCs w:val="20"/>
        </w:rPr>
        <w:t>If the public inquires about the dogs/puppies, please just let them know that we are monitoring their health.  No additional information is needed</w:t>
      </w:r>
    </w:p>
    <w:p w:rsidR="008B42BE" w:rsidRPr="009E3A34" w:rsidRDefault="008B42BE" w:rsidP="008B42BE">
      <w:pPr>
        <w:spacing w:after="200"/>
        <w:rPr>
          <w:rFonts w:ascii="Arial" w:eastAsia="Times New Roman" w:hAnsi="Arial" w:cs="Arial"/>
          <w:sz w:val="20"/>
          <w:szCs w:val="20"/>
        </w:rPr>
      </w:pPr>
      <w:r w:rsidRPr="009E3A34">
        <w:rPr>
          <w:rFonts w:ascii="Arial" w:eastAsia="Times New Roman" w:hAnsi="Arial" w:cs="Arial"/>
          <w:b/>
          <w:bCs/>
          <w:color w:val="000000"/>
          <w:sz w:val="20"/>
          <w:szCs w:val="20"/>
        </w:rPr>
        <w:t>General Information:</w:t>
      </w:r>
    </w:p>
    <w:p w:rsidR="008B42BE" w:rsidRPr="009E3A34" w:rsidRDefault="008B42BE" w:rsidP="008B42BE">
      <w:pPr>
        <w:spacing w:after="200"/>
        <w:rPr>
          <w:rFonts w:ascii="Arial" w:eastAsia="Times New Roman" w:hAnsi="Arial" w:cs="Arial"/>
          <w:sz w:val="20"/>
          <w:szCs w:val="20"/>
        </w:rPr>
      </w:pPr>
      <w:r w:rsidRPr="009E3A34">
        <w:rPr>
          <w:rFonts w:ascii="Arial" w:eastAsia="Times New Roman" w:hAnsi="Arial" w:cs="Arial"/>
          <w:color w:val="000000"/>
          <w:sz w:val="20"/>
          <w:szCs w:val="20"/>
        </w:rPr>
        <w:t>Canine parvovirus is highly contagious, durable in nature, and capable of producing severe or life-threatening disease in dogs.  It first appeared in the late 1970s, and is one of the most frequent serious dog disease problems encountered in animal shelters.  It is reported in coyotes, foxes and wolves and probably affects most, if not all, members of the canine family.  Inevitably, canine parvovirus will be introduced into shelters from the surrounding community from time to time.  It is critical that our shelter follows this protocol to appropriately identify and care for infected animals in order to protect other dogs within the shelter.</w:t>
      </w:r>
    </w:p>
    <w:p w:rsidR="008B42BE" w:rsidRPr="009E3A34" w:rsidRDefault="008B42BE" w:rsidP="008B42BE">
      <w:pPr>
        <w:spacing w:after="200"/>
        <w:rPr>
          <w:rFonts w:ascii="Arial" w:eastAsia="Times New Roman" w:hAnsi="Arial" w:cs="Arial"/>
          <w:sz w:val="20"/>
          <w:szCs w:val="20"/>
        </w:rPr>
      </w:pPr>
      <w:r w:rsidRPr="009E3A34">
        <w:rPr>
          <w:rFonts w:ascii="Arial" w:eastAsia="Times New Roman" w:hAnsi="Arial" w:cs="Arial"/>
          <w:color w:val="000000"/>
          <w:sz w:val="20"/>
          <w:szCs w:val="20"/>
        </w:rPr>
        <w:t>Puppies less than six months of age are most likely to show severe clinical signs.  However, adult dogs can also be affected.  Affected dogs may have mild to severe diarrhea (often bloody), may be dehydrated, lethargic, be anorexic, have vomiting, or can develop severe to fatal secondary bacterial infections.  Young puppies who acquire parvovirus will often die without aggressive medical treatment.  The virus is shed mainly in feces and is very hardy and can live in the environment for long periods of time without proper disinfection.</w:t>
      </w:r>
    </w:p>
    <w:p w:rsidR="008B42BE" w:rsidRPr="009E3A34" w:rsidRDefault="008B42BE" w:rsidP="008B42BE">
      <w:pPr>
        <w:spacing w:after="200"/>
        <w:rPr>
          <w:rFonts w:ascii="Arial" w:eastAsia="Times New Roman" w:hAnsi="Arial" w:cs="Arial"/>
          <w:sz w:val="20"/>
          <w:szCs w:val="20"/>
        </w:rPr>
      </w:pPr>
      <w:r w:rsidRPr="009E3A34">
        <w:rPr>
          <w:rFonts w:ascii="Arial" w:eastAsia="Times New Roman" w:hAnsi="Arial" w:cs="Arial"/>
          <w:b/>
          <w:bCs/>
          <w:color w:val="000000"/>
          <w:sz w:val="20"/>
          <w:szCs w:val="20"/>
        </w:rPr>
        <w:t>Clinical Signs:</w:t>
      </w:r>
    </w:p>
    <w:p w:rsidR="003273A7" w:rsidRPr="009E3A34" w:rsidRDefault="003273A7" w:rsidP="008B42BE">
      <w:pPr>
        <w:numPr>
          <w:ilvl w:val="0"/>
          <w:numId w:val="1"/>
        </w:numPr>
        <w:textAlignment w:val="baseline"/>
        <w:rPr>
          <w:rFonts w:ascii="Arial" w:eastAsia="Times New Roman" w:hAnsi="Arial" w:cs="Arial"/>
          <w:color w:val="000000"/>
          <w:sz w:val="20"/>
          <w:szCs w:val="20"/>
        </w:rPr>
      </w:pPr>
      <w:r w:rsidRPr="009E3A34">
        <w:rPr>
          <w:rFonts w:ascii="Arial" w:eastAsia="Times New Roman" w:hAnsi="Arial" w:cs="Arial"/>
          <w:color w:val="000000"/>
          <w:sz w:val="20"/>
          <w:szCs w:val="20"/>
        </w:rPr>
        <w:t>Lethargy</w:t>
      </w:r>
    </w:p>
    <w:p w:rsidR="008B42BE" w:rsidRPr="009E3A34" w:rsidRDefault="008B42BE" w:rsidP="008B42BE">
      <w:pPr>
        <w:numPr>
          <w:ilvl w:val="0"/>
          <w:numId w:val="1"/>
        </w:numPr>
        <w:textAlignment w:val="baseline"/>
        <w:rPr>
          <w:rFonts w:ascii="Arial" w:eastAsia="Times New Roman" w:hAnsi="Arial" w:cs="Arial"/>
          <w:color w:val="000000"/>
          <w:sz w:val="20"/>
          <w:szCs w:val="20"/>
        </w:rPr>
      </w:pPr>
      <w:r w:rsidRPr="009E3A34">
        <w:rPr>
          <w:rFonts w:ascii="Arial" w:eastAsia="Times New Roman" w:hAnsi="Arial" w:cs="Arial"/>
          <w:color w:val="000000"/>
          <w:sz w:val="20"/>
          <w:szCs w:val="20"/>
        </w:rPr>
        <w:t>Vomiting</w:t>
      </w:r>
    </w:p>
    <w:p w:rsidR="008B42BE" w:rsidRPr="009E3A34" w:rsidRDefault="008B42BE" w:rsidP="008B42BE">
      <w:pPr>
        <w:numPr>
          <w:ilvl w:val="0"/>
          <w:numId w:val="1"/>
        </w:numPr>
        <w:textAlignment w:val="baseline"/>
        <w:rPr>
          <w:rFonts w:ascii="Arial" w:eastAsia="Times New Roman" w:hAnsi="Arial" w:cs="Arial"/>
          <w:color w:val="000000"/>
          <w:sz w:val="20"/>
          <w:szCs w:val="20"/>
        </w:rPr>
      </w:pPr>
      <w:r w:rsidRPr="009E3A34">
        <w:rPr>
          <w:rFonts w:ascii="Arial" w:eastAsia="Times New Roman" w:hAnsi="Arial" w:cs="Arial"/>
          <w:color w:val="000000"/>
          <w:sz w:val="20"/>
          <w:szCs w:val="20"/>
        </w:rPr>
        <w:t>Profuse diarrhea (with or without blood)</w:t>
      </w:r>
    </w:p>
    <w:p w:rsidR="008B42BE" w:rsidRPr="009E3A34" w:rsidRDefault="008B42BE" w:rsidP="008B42BE">
      <w:pPr>
        <w:numPr>
          <w:ilvl w:val="0"/>
          <w:numId w:val="1"/>
        </w:numPr>
        <w:textAlignment w:val="baseline"/>
        <w:rPr>
          <w:rFonts w:ascii="Arial" w:eastAsia="Times New Roman" w:hAnsi="Arial" w:cs="Arial"/>
          <w:color w:val="000000"/>
          <w:sz w:val="20"/>
          <w:szCs w:val="20"/>
        </w:rPr>
      </w:pPr>
      <w:r w:rsidRPr="009E3A34">
        <w:rPr>
          <w:rFonts w:ascii="Arial" w:eastAsia="Times New Roman" w:hAnsi="Arial" w:cs="Arial"/>
          <w:color w:val="000000"/>
          <w:sz w:val="20"/>
          <w:szCs w:val="20"/>
        </w:rPr>
        <w:t>Affected dogs/pups are usually anorexic, have a fever, and are dehydrated</w:t>
      </w:r>
    </w:p>
    <w:p w:rsidR="008B42BE" w:rsidRPr="009E3A34" w:rsidRDefault="008B42BE" w:rsidP="008B42BE">
      <w:pPr>
        <w:numPr>
          <w:ilvl w:val="0"/>
          <w:numId w:val="1"/>
        </w:numPr>
        <w:textAlignment w:val="baseline"/>
        <w:rPr>
          <w:rFonts w:ascii="Arial" w:eastAsia="Times New Roman" w:hAnsi="Arial" w:cs="Arial"/>
          <w:color w:val="000000"/>
          <w:sz w:val="20"/>
          <w:szCs w:val="20"/>
        </w:rPr>
      </w:pPr>
      <w:r w:rsidRPr="009E3A34">
        <w:rPr>
          <w:rFonts w:ascii="Arial" w:eastAsia="Times New Roman" w:hAnsi="Arial" w:cs="Arial"/>
          <w:color w:val="000000"/>
          <w:sz w:val="20"/>
          <w:szCs w:val="20"/>
        </w:rPr>
        <w:t>Clinical signs may be worse in young puppies or those with concurrent disease/parasites/stress</w:t>
      </w:r>
    </w:p>
    <w:p w:rsidR="008B42BE" w:rsidRPr="009E3A34" w:rsidRDefault="008B42BE" w:rsidP="008B42BE">
      <w:pPr>
        <w:numPr>
          <w:ilvl w:val="0"/>
          <w:numId w:val="1"/>
        </w:numPr>
        <w:spacing w:after="200"/>
        <w:textAlignment w:val="baseline"/>
        <w:rPr>
          <w:rFonts w:ascii="Arial" w:eastAsia="Times New Roman" w:hAnsi="Arial" w:cs="Arial"/>
          <w:color w:val="000000"/>
          <w:sz w:val="20"/>
          <w:szCs w:val="20"/>
        </w:rPr>
      </w:pPr>
      <w:r w:rsidRPr="009E3A34">
        <w:rPr>
          <w:rFonts w:ascii="Arial" w:eastAsia="Times New Roman" w:hAnsi="Arial" w:cs="Arial"/>
          <w:color w:val="000000"/>
          <w:sz w:val="20"/>
          <w:szCs w:val="20"/>
        </w:rPr>
        <w:t>Sudden death</w:t>
      </w:r>
    </w:p>
    <w:p w:rsidR="003273A7" w:rsidRPr="009E3A34" w:rsidRDefault="008B42BE" w:rsidP="008B42BE">
      <w:pPr>
        <w:spacing w:after="200"/>
        <w:rPr>
          <w:rFonts w:ascii="Arial" w:eastAsia="Times New Roman" w:hAnsi="Arial" w:cs="Arial"/>
          <w:color w:val="000000"/>
          <w:sz w:val="20"/>
          <w:szCs w:val="20"/>
        </w:rPr>
      </w:pPr>
      <w:r w:rsidRPr="009E3A34">
        <w:rPr>
          <w:rFonts w:ascii="Arial" w:eastAsia="Times New Roman" w:hAnsi="Arial" w:cs="Arial"/>
          <w:color w:val="000000"/>
          <w:sz w:val="20"/>
          <w:szCs w:val="20"/>
        </w:rPr>
        <w:t>*Diarrhea in an otherwise bright, alert, eating, drinking dog is more likely due to diet change, stress, parasites, or dietary</w:t>
      </w:r>
      <w:r w:rsidR="003273A7" w:rsidRPr="009E3A34">
        <w:rPr>
          <w:rFonts w:ascii="Arial" w:eastAsia="Times New Roman" w:hAnsi="Arial" w:cs="Arial"/>
          <w:color w:val="000000"/>
          <w:sz w:val="20"/>
          <w:szCs w:val="20"/>
        </w:rPr>
        <w:t xml:space="preserve"> </w:t>
      </w:r>
      <w:r w:rsidRPr="009E3A34">
        <w:rPr>
          <w:rFonts w:ascii="Arial" w:eastAsia="Times New Roman" w:hAnsi="Arial" w:cs="Arial"/>
          <w:color w:val="000000"/>
          <w:sz w:val="20"/>
          <w:szCs w:val="20"/>
        </w:rPr>
        <w:t xml:space="preserve">indiscretion. </w:t>
      </w:r>
    </w:p>
    <w:p w:rsidR="008B42BE" w:rsidRPr="009E3A34" w:rsidRDefault="008B42BE" w:rsidP="008B42BE">
      <w:pPr>
        <w:spacing w:after="200"/>
        <w:rPr>
          <w:rFonts w:ascii="Arial" w:eastAsia="Times New Roman" w:hAnsi="Arial" w:cs="Arial"/>
          <w:sz w:val="20"/>
          <w:szCs w:val="20"/>
        </w:rPr>
      </w:pPr>
      <w:r w:rsidRPr="009E3A34">
        <w:rPr>
          <w:rFonts w:ascii="Arial" w:eastAsia="Times New Roman" w:hAnsi="Arial" w:cs="Arial"/>
          <w:color w:val="000000"/>
          <w:sz w:val="20"/>
          <w:szCs w:val="20"/>
        </w:rPr>
        <w:t>**Subclinical infection IS possible where few signs are able to be noted.</w:t>
      </w:r>
    </w:p>
    <w:p w:rsidR="008B42BE" w:rsidRPr="009E3A34" w:rsidRDefault="008B42BE" w:rsidP="008B42BE">
      <w:pPr>
        <w:spacing w:after="200"/>
        <w:rPr>
          <w:rFonts w:ascii="Arial" w:eastAsia="Times New Roman" w:hAnsi="Arial" w:cs="Arial"/>
          <w:sz w:val="20"/>
          <w:szCs w:val="20"/>
        </w:rPr>
      </w:pPr>
      <w:r w:rsidRPr="009E3A34">
        <w:rPr>
          <w:rFonts w:ascii="Arial" w:eastAsia="Times New Roman" w:hAnsi="Arial" w:cs="Arial"/>
          <w:b/>
          <w:bCs/>
          <w:color w:val="000000"/>
          <w:sz w:val="20"/>
          <w:szCs w:val="20"/>
        </w:rPr>
        <w:t>Disease Transmission:</w:t>
      </w:r>
    </w:p>
    <w:p w:rsidR="008B42BE" w:rsidRPr="009E3A34" w:rsidRDefault="008B42BE" w:rsidP="008B42BE">
      <w:pPr>
        <w:numPr>
          <w:ilvl w:val="0"/>
          <w:numId w:val="2"/>
        </w:numPr>
        <w:textAlignment w:val="baseline"/>
        <w:rPr>
          <w:rFonts w:ascii="Arial" w:eastAsia="Times New Roman" w:hAnsi="Arial" w:cs="Arial"/>
          <w:color w:val="000000"/>
          <w:sz w:val="20"/>
          <w:szCs w:val="20"/>
        </w:rPr>
      </w:pPr>
      <w:r w:rsidRPr="009E3A34">
        <w:rPr>
          <w:rFonts w:ascii="Arial" w:eastAsia="Times New Roman" w:hAnsi="Arial" w:cs="Arial"/>
          <w:color w:val="000000"/>
          <w:sz w:val="20"/>
          <w:szCs w:val="20"/>
        </w:rPr>
        <w:t>Canine parvovirus is spread from dog to dog mainly through exposure to contaminated feces but other body fluids can transmit the virus</w:t>
      </w:r>
    </w:p>
    <w:p w:rsidR="008B42BE" w:rsidRPr="009E3A34" w:rsidRDefault="008B42BE" w:rsidP="008B42BE">
      <w:pPr>
        <w:numPr>
          <w:ilvl w:val="0"/>
          <w:numId w:val="2"/>
        </w:numPr>
        <w:textAlignment w:val="baseline"/>
        <w:rPr>
          <w:rFonts w:ascii="Arial" w:eastAsia="Times New Roman" w:hAnsi="Arial" w:cs="Arial"/>
          <w:color w:val="000000"/>
          <w:sz w:val="20"/>
          <w:szCs w:val="20"/>
        </w:rPr>
      </w:pPr>
      <w:r w:rsidRPr="009E3A34">
        <w:rPr>
          <w:rFonts w:ascii="Arial" w:eastAsia="Times New Roman" w:hAnsi="Arial" w:cs="Arial"/>
          <w:color w:val="000000"/>
          <w:sz w:val="20"/>
          <w:szCs w:val="20"/>
        </w:rPr>
        <w:t>It is also spread through contact with fomites (contaminated objects).  Common fomites include hands, instruments, clothing, food and water dishes, toys and bedding</w:t>
      </w:r>
    </w:p>
    <w:p w:rsidR="008B42BE" w:rsidRPr="009E3A34" w:rsidRDefault="008B42BE" w:rsidP="008B42BE">
      <w:pPr>
        <w:numPr>
          <w:ilvl w:val="0"/>
          <w:numId w:val="2"/>
        </w:numPr>
        <w:textAlignment w:val="baseline"/>
        <w:rPr>
          <w:rFonts w:ascii="Arial" w:eastAsia="Times New Roman" w:hAnsi="Arial" w:cs="Arial"/>
          <w:color w:val="000000"/>
          <w:sz w:val="20"/>
          <w:szCs w:val="20"/>
        </w:rPr>
      </w:pPr>
      <w:r w:rsidRPr="009E3A34">
        <w:rPr>
          <w:rFonts w:ascii="Arial" w:eastAsia="Times New Roman" w:hAnsi="Arial" w:cs="Arial"/>
          <w:color w:val="000000"/>
          <w:sz w:val="20"/>
          <w:szCs w:val="20"/>
        </w:rPr>
        <w:t>Insects and rodents can also provide a means for disease spread</w:t>
      </w:r>
    </w:p>
    <w:p w:rsidR="008B42BE" w:rsidRPr="009E3A34" w:rsidRDefault="008B42BE" w:rsidP="008B42BE">
      <w:pPr>
        <w:numPr>
          <w:ilvl w:val="0"/>
          <w:numId w:val="2"/>
        </w:numPr>
        <w:textAlignment w:val="baseline"/>
        <w:rPr>
          <w:rFonts w:ascii="Arial" w:eastAsia="Times New Roman" w:hAnsi="Arial" w:cs="Arial"/>
          <w:color w:val="000000"/>
          <w:sz w:val="20"/>
          <w:szCs w:val="20"/>
        </w:rPr>
      </w:pPr>
      <w:r w:rsidRPr="009E3A34">
        <w:rPr>
          <w:rFonts w:ascii="Arial" w:eastAsia="Times New Roman" w:hAnsi="Arial" w:cs="Arial"/>
          <w:color w:val="000000"/>
          <w:sz w:val="20"/>
          <w:szCs w:val="20"/>
        </w:rPr>
        <w:t>The virus can remain on a dog’s hair coat (even if they do not become ill) and serve as a means of transmission long after dogs have recovered from clinical disease</w:t>
      </w:r>
    </w:p>
    <w:p w:rsidR="008B42BE" w:rsidRPr="009E3A34" w:rsidRDefault="008B42BE" w:rsidP="008B42BE">
      <w:pPr>
        <w:numPr>
          <w:ilvl w:val="0"/>
          <w:numId w:val="2"/>
        </w:numPr>
        <w:textAlignment w:val="baseline"/>
        <w:rPr>
          <w:rFonts w:ascii="Arial" w:eastAsia="Times New Roman" w:hAnsi="Arial" w:cs="Arial"/>
          <w:color w:val="000000"/>
          <w:sz w:val="20"/>
          <w:szCs w:val="20"/>
        </w:rPr>
      </w:pPr>
      <w:r w:rsidRPr="009E3A34">
        <w:rPr>
          <w:rFonts w:ascii="Arial" w:eastAsia="Times New Roman" w:hAnsi="Arial" w:cs="Arial"/>
          <w:color w:val="000000"/>
          <w:sz w:val="20"/>
          <w:szCs w:val="20"/>
        </w:rPr>
        <w:t>The virus can remain viable in the environment for months to years</w:t>
      </w:r>
    </w:p>
    <w:p w:rsidR="008B42BE" w:rsidRPr="009E3A34" w:rsidRDefault="008B42BE" w:rsidP="008B42BE">
      <w:pPr>
        <w:numPr>
          <w:ilvl w:val="0"/>
          <w:numId w:val="2"/>
        </w:numPr>
        <w:textAlignment w:val="baseline"/>
        <w:rPr>
          <w:rFonts w:ascii="Arial" w:eastAsia="Times New Roman" w:hAnsi="Arial" w:cs="Arial"/>
          <w:color w:val="000000"/>
          <w:sz w:val="20"/>
          <w:szCs w:val="20"/>
        </w:rPr>
      </w:pPr>
      <w:r w:rsidRPr="009E3A34">
        <w:rPr>
          <w:rFonts w:ascii="Arial" w:eastAsia="Times New Roman" w:hAnsi="Arial" w:cs="Arial"/>
          <w:color w:val="000000"/>
          <w:sz w:val="20"/>
          <w:szCs w:val="20"/>
        </w:rPr>
        <w:t>The incubations period, or period between contact with the virus and the appearance of symptoms varies between three days and two weeks but is usually four to six days</w:t>
      </w:r>
    </w:p>
    <w:p w:rsidR="008B42BE" w:rsidRPr="009E3A34" w:rsidRDefault="008B42BE" w:rsidP="008B42BE">
      <w:pPr>
        <w:numPr>
          <w:ilvl w:val="0"/>
          <w:numId w:val="2"/>
        </w:numPr>
        <w:spacing w:after="200"/>
        <w:textAlignment w:val="baseline"/>
        <w:rPr>
          <w:rFonts w:ascii="Arial" w:eastAsia="Times New Roman" w:hAnsi="Arial" w:cs="Arial"/>
          <w:color w:val="000000"/>
          <w:sz w:val="20"/>
          <w:szCs w:val="20"/>
        </w:rPr>
      </w:pPr>
      <w:r w:rsidRPr="009E3A34">
        <w:rPr>
          <w:rFonts w:ascii="Arial" w:eastAsia="Times New Roman" w:hAnsi="Arial" w:cs="Arial"/>
          <w:color w:val="000000"/>
          <w:sz w:val="20"/>
          <w:szCs w:val="20"/>
        </w:rPr>
        <w:t>Canine parvovirus can be shed in the feces three to four days after infection with the virus, which is generally before clinical signs of illness appear.  The virus will also be shed in the feces for around 14 days post infection</w:t>
      </w:r>
    </w:p>
    <w:p w:rsidR="008B42BE" w:rsidRPr="009E3A34" w:rsidRDefault="008B42BE" w:rsidP="008B42BE">
      <w:pPr>
        <w:spacing w:after="200"/>
        <w:rPr>
          <w:rFonts w:ascii="Arial" w:eastAsia="Times New Roman" w:hAnsi="Arial" w:cs="Arial"/>
          <w:sz w:val="20"/>
          <w:szCs w:val="20"/>
        </w:rPr>
      </w:pPr>
      <w:r w:rsidRPr="009E3A34">
        <w:rPr>
          <w:rFonts w:ascii="Arial" w:eastAsia="Times New Roman" w:hAnsi="Arial" w:cs="Arial"/>
          <w:b/>
          <w:bCs/>
          <w:color w:val="000000"/>
          <w:sz w:val="20"/>
          <w:szCs w:val="20"/>
        </w:rPr>
        <w:t>Preventive Measures:</w:t>
      </w:r>
    </w:p>
    <w:p w:rsidR="008B42BE" w:rsidRPr="009E3A34" w:rsidRDefault="008B42BE" w:rsidP="008B42BE">
      <w:pPr>
        <w:spacing w:after="200"/>
        <w:rPr>
          <w:rFonts w:ascii="Arial" w:eastAsia="Times New Roman" w:hAnsi="Arial" w:cs="Arial"/>
          <w:sz w:val="20"/>
          <w:szCs w:val="20"/>
        </w:rPr>
      </w:pPr>
      <w:r w:rsidRPr="009E3A34">
        <w:rPr>
          <w:rFonts w:ascii="Arial" w:eastAsia="Times New Roman" w:hAnsi="Arial" w:cs="Arial"/>
          <w:b/>
          <w:bCs/>
          <w:color w:val="000000"/>
          <w:sz w:val="20"/>
          <w:szCs w:val="20"/>
          <w:u w:val="single"/>
        </w:rPr>
        <w:t>Vaccination:</w:t>
      </w:r>
    </w:p>
    <w:p w:rsidR="008B42BE" w:rsidRPr="009E3A34" w:rsidRDefault="008B42BE" w:rsidP="008B42BE">
      <w:pPr>
        <w:numPr>
          <w:ilvl w:val="0"/>
          <w:numId w:val="3"/>
        </w:numPr>
        <w:textAlignment w:val="baseline"/>
        <w:rPr>
          <w:rFonts w:ascii="Arial" w:eastAsia="Times New Roman" w:hAnsi="Arial" w:cs="Arial"/>
          <w:color w:val="000000"/>
          <w:sz w:val="20"/>
          <w:szCs w:val="20"/>
        </w:rPr>
      </w:pPr>
      <w:r w:rsidRPr="009E3A34">
        <w:rPr>
          <w:rFonts w:ascii="Arial" w:eastAsia="Times New Roman" w:hAnsi="Arial" w:cs="Arial"/>
          <w:color w:val="000000"/>
          <w:sz w:val="20"/>
          <w:szCs w:val="20"/>
        </w:rPr>
        <w:lastRenderedPageBreak/>
        <w:t>Vaccinate all dogs at intake.  The modified live Da2PP vaccine is an excellent vaccine that provides fairly rapid protection against viral challenge.</w:t>
      </w:r>
    </w:p>
    <w:p w:rsidR="008B42BE" w:rsidRPr="009E3A34" w:rsidRDefault="008B42BE" w:rsidP="008B42BE">
      <w:pPr>
        <w:numPr>
          <w:ilvl w:val="0"/>
          <w:numId w:val="3"/>
        </w:numPr>
        <w:textAlignment w:val="baseline"/>
        <w:rPr>
          <w:rFonts w:ascii="Arial" w:eastAsia="Times New Roman" w:hAnsi="Arial" w:cs="Arial"/>
          <w:color w:val="000000"/>
          <w:sz w:val="20"/>
          <w:szCs w:val="20"/>
        </w:rPr>
      </w:pPr>
      <w:r w:rsidRPr="009E3A34">
        <w:rPr>
          <w:rFonts w:ascii="Arial" w:eastAsia="Times New Roman" w:hAnsi="Arial" w:cs="Arial"/>
          <w:color w:val="000000"/>
          <w:sz w:val="20"/>
          <w:szCs w:val="20"/>
        </w:rPr>
        <w:t xml:space="preserve">Dogs over 4 months of age will require a </w:t>
      </w:r>
      <w:proofErr w:type="spellStart"/>
      <w:r w:rsidRPr="009E3A34">
        <w:rPr>
          <w:rFonts w:ascii="Arial" w:eastAsia="Times New Roman" w:hAnsi="Arial" w:cs="Arial"/>
          <w:color w:val="000000"/>
          <w:sz w:val="20"/>
          <w:szCs w:val="20"/>
        </w:rPr>
        <w:t>boostering</w:t>
      </w:r>
      <w:proofErr w:type="spellEnd"/>
      <w:r w:rsidRPr="009E3A34">
        <w:rPr>
          <w:rFonts w:ascii="Arial" w:eastAsia="Times New Roman" w:hAnsi="Arial" w:cs="Arial"/>
          <w:color w:val="000000"/>
          <w:sz w:val="20"/>
          <w:szCs w:val="20"/>
        </w:rPr>
        <w:t xml:space="preserve"> of the vaccine in 2-4 week for year-long protection.</w:t>
      </w:r>
    </w:p>
    <w:p w:rsidR="008B42BE" w:rsidRPr="009E3A34" w:rsidRDefault="008B42BE" w:rsidP="008B42BE">
      <w:pPr>
        <w:numPr>
          <w:ilvl w:val="0"/>
          <w:numId w:val="3"/>
        </w:numPr>
        <w:spacing w:after="200"/>
        <w:textAlignment w:val="baseline"/>
        <w:rPr>
          <w:rFonts w:ascii="Arial" w:eastAsia="Times New Roman" w:hAnsi="Arial" w:cs="Arial"/>
          <w:color w:val="000000"/>
          <w:sz w:val="20"/>
          <w:szCs w:val="20"/>
        </w:rPr>
      </w:pPr>
      <w:r w:rsidRPr="009E3A34">
        <w:rPr>
          <w:rFonts w:ascii="Arial" w:eastAsia="Times New Roman" w:hAnsi="Arial" w:cs="Arial"/>
          <w:color w:val="000000"/>
          <w:sz w:val="20"/>
          <w:szCs w:val="20"/>
        </w:rPr>
        <w:t xml:space="preserve">Vaccinate puppies in the shelter starting at four to six weeks of age with a modified live Da2PP vaccine, </w:t>
      </w:r>
      <w:proofErr w:type="spellStart"/>
      <w:r w:rsidRPr="009E3A34">
        <w:rPr>
          <w:rFonts w:ascii="Arial" w:eastAsia="Times New Roman" w:hAnsi="Arial" w:cs="Arial"/>
          <w:color w:val="000000"/>
          <w:sz w:val="20"/>
          <w:szCs w:val="20"/>
        </w:rPr>
        <w:t>boostering</w:t>
      </w:r>
      <w:proofErr w:type="spellEnd"/>
      <w:r w:rsidRPr="009E3A34">
        <w:rPr>
          <w:rFonts w:ascii="Arial" w:eastAsia="Times New Roman" w:hAnsi="Arial" w:cs="Arial"/>
          <w:color w:val="000000"/>
          <w:sz w:val="20"/>
          <w:szCs w:val="20"/>
        </w:rPr>
        <w:t xml:space="preserve"> every 2-3 weeks until they are </w:t>
      </w:r>
      <w:r w:rsidR="002C5265">
        <w:rPr>
          <w:rFonts w:ascii="Arial" w:eastAsia="Times New Roman" w:hAnsi="Arial" w:cs="Arial"/>
          <w:color w:val="000000"/>
          <w:sz w:val="20"/>
          <w:szCs w:val="20"/>
        </w:rPr>
        <w:t>20</w:t>
      </w:r>
      <w:r w:rsidRPr="009E3A34">
        <w:rPr>
          <w:rFonts w:ascii="Arial" w:eastAsia="Times New Roman" w:hAnsi="Arial" w:cs="Arial"/>
          <w:color w:val="000000"/>
          <w:sz w:val="20"/>
          <w:szCs w:val="20"/>
        </w:rPr>
        <w:t xml:space="preserve"> weeks of age.</w:t>
      </w:r>
    </w:p>
    <w:p w:rsidR="008B42BE" w:rsidRPr="009E3A34" w:rsidRDefault="008B42BE" w:rsidP="008B42BE">
      <w:pPr>
        <w:spacing w:after="200"/>
        <w:rPr>
          <w:rFonts w:ascii="Arial" w:eastAsia="Times New Roman" w:hAnsi="Arial" w:cs="Arial"/>
          <w:sz w:val="20"/>
          <w:szCs w:val="20"/>
        </w:rPr>
      </w:pPr>
      <w:r w:rsidRPr="009E3A34">
        <w:rPr>
          <w:rFonts w:ascii="Arial" w:eastAsia="Times New Roman" w:hAnsi="Arial" w:cs="Arial"/>
          <w:b/>
          <w:bCs/>
          <w:color w:val="000000"/>
          <w:sz w:val="20"/>
          <w:szCs w:val="20"/>
          <w:u w:val="single"/>
        </w:rPr>
        <w:t>Segregation:</w:t>
      </w:r>
    </w:p>
    <w:p w:rsidR="008B42BE" w:rsidRPr="009E3A34" w:rsidRDefault="008B42BE" w:rsidP="008B42BE">
      <w:pPr>
        <w:numPr>
          <w:ilvl w:val="0"/>
          <w:numId w:val="4"/>
        </w:numPr>
        <w:textAlignment w:val="baseline"/>
        <w:rPr>
          <w:rFonts w:ascii="Arial" w:eastAsia="Times New Roman" w:hAnsi="Arial" w:cs="Arial"/>
          <w:color w:val="000000"/>
          <w:sz w:val="20"/>
          <w:szCs w:val="20"/>
        </w:rPr>
      </w:pPr>
      <w:r w:rsidRPr="009E3A34">
        <w:rPr>
          <w:rFonts w:ascii="Arial" w:eastAsia="Times New Roman" w:hAnsi="Arial" w:cs="Arial"/>
          <w:color w:val="000000"/>
          <w:sz w:val="20"/>
          <w:szCs w:val="20"/>
        </w:rPr>
        <w:t>Segregate ALL puppies by litter and age groups, and always from adults</w:t>
      </w:r>
    </w:p>
    <w:p w:rsidR="008B42BE" w:rsidRPr="009E3A34" w:rsidRDefault="008B42BE" w:rsidP="008B42BE">
      <w:pPr>
        <w:numPr>
          <w:ilvl w:val="0"/>
          <w:numId w:val="4"/>
        </w:numPr>
        <w:textAlignment w:val="baseline"/>
        <w:rPr>
          <w:rFonts w:ascii="Arial" w:eastAsia="Times New Roman" w:hAnsi="Arial" w:cs="Arial"/>
          <w:color w:val="000000"/>
          <w:sz w:val="20"/>
          <w:szCs w:val="20"/>
        </w:rPr>
      </w:pPr>
      <w:r w:rsidRPr="009E3A34">
        <w:rPr>
          <w:rFonts w:ascii="Arial" w:eastAsia="Times New Roman" w:hAnsi="Arial" w:cs="Arial"/>
          <w:color w:val="000000"/>
          <w:sz w:val="20"/>
          <w:szCs w:val="20"/>
        </w:rPr>
        <w:t>Quarantine exposed (animals that have been in contact with sick animals) for two weeks if possible</w:t>
      </w:r>
    </w:p>
    <w:p w:rsidR="008B42BE" w:rsidRPr="009E3A34" w:rsidRDefault="008B42BE" w:rsidP="008B42BE">
      <w:pPr>
        <w:numPr>
          <w:ilvl w:val="0"/>
          <w:numId w:val="4"/>
        </w:numPr>
        <w:spacing w:after="200"/>
        <w:textAlignment w:val="baseline"/>
        <w:rPr>
          <w:rFonts w:ascii="Arial" w:eastAsia="Times New Roman" w:hAnsi="Arial" w:cs="Arial"/>
          <w:color w:val="000000"/>
          <w:sz w:val="20"/>
          <w:szCs w:val="20"/>
        </w:rPr>
      </w:pPr>
      <w:r w:rsidRPr="009E3A34">
        <w:rPr>
          <w:rFonts w:ascii="Arial" w:eastAsia="Times New Roman" w:hAnsi="Arial" w:cs="Arial"/>
          <w:color w:val="000000"/>
          <w:sz w:val="20"/>
          <w:szCs w:val="20"/>
        </w:rPr>
        <w:t>Isolate sick animals immediately</w:t>
      </w:r>
    </w:p>
    <w:p w:rsidR="008B42BE" w:rsidRPr="009E3A34" w:rsidRDefault="008B42BE" w:rsidP="008B42BE">
      <w:pPr>
        <w:spacing w:after="200"/>
        <w:rPr>
          <w:rFonts w:ascii="Arial" w:eastAsia="Times New Roman" w:hAnsi="Arial" w:cs="Arial"/>
          <w:sz w:val="20"/>
          <w:szCs w:val="20"/>
        </w:rPr>
      </w:pPr>
      <w:r w:rsidRPr="009E3A34">
        <w:rPr>
          <w:rFonts w:ascii="Arial" w:eastAsia="Times New Roman" w:hAnsi="Arial" w:cs="Arial"/>
          <w:b/>
          <w:bCs/>
          <w:color w:val="000000"/>
          <w:sz w:val="20"/>
          <w:szCs w:val="20"/>
          <w:u w:val="single"/>
        </w:rPr>
        <w:t>Sanitation:</w:t>
      </w:r>
    </w:p>
    <w:p w:rsidR="008B42BE" w:rsidRPr="009E3A34" w:rsidRDefault="008B42BE" w:rsidP="008B42BE">
      <w:pPr>
        <w:spacing w:after="200"/>
        <w:rPr>
          <w:rFonts w:ascii="Arial" w:eastAsia="Times New Roman" w:hAnsi="Arial" w:cs="Arial"/>
          <w:sz w:val="20"/>
          <w:szCs w:val="20"/>
        </w:rPr>
      </w:pPr>
      <w:r w:rsidRPr="009E3A34">
        <w:rPr>
          <w:rFonts w:ascii="Arial" w:eastAsia="Times New Roman" w:hAnsi="Arial" w:cs="Arial"/>
          <w:color w:val="000000"/>
          <w:sz w:val="20"/>
          <w:szCs w:val="20"/>
        </w:rPr>
        <w:t xml:space="preserve">Sanitation is the root of a healthy animal shelter environment and a key component in maintaining the health of the animals housed within.  Proper sanitation involves thorough cleaning before appropriate disinfecting – </w:t>
      </w:r>
      <w:r w:rsidRPr="009E3A34">
        <w:rPr>
          <w:rFonts w:ascii="Arial" w:eastAsia="Times New Roman" w:hAnsi="Arial" w:cs="Arial"/>
          <w:i/>
          <w:iCs/>
          <w:color w:val="000000"/>
          <w:sz w:val="20"/>
          <w:szCs w:val="20"/>
        </w:rPr>
        <w:t>cleaning and disinfecting are not the same thing.  </w:t>
      </w:r>
      <w:r w:rsidRPr="009E3A34">
        <w:rPr>
          <w:rFonts w:ascii="Arial" w:eastAsia="Times New Roman" w:hAnsi="Arial" w:cs="Arial"/>
          <w:color w:val="000000"/>
          <w:sz w:val="20"/>
          <w:szCs w:val="20"/>
        </w:rPr>
        <w:t>Cleaning does not kill pathogens, but mechanically removes them or reduces their presence.  Disinfecting is usually a second step and inactivates the pathogens that were not removed in the cleaning process.  Without proper cleaning and disinfecting, disease can quickly spread.  In animal shelters, there are many factors that can contribute to poor sanitation and spread of disease.  Understanding these factors can help to prevent or detect problems in any sanitation program.  Whenever the level of disease in a facility increases, reviewing sanitation procedures should be a priority.</w:t>
      </w:r>
    </w:p>
    <w:p w:rsidR="008B42BE" w:rsidRPr="009E3A34" w:rsidRDefault="008B42BE" w:rsidP="008B42BE">
      <w:pPr>
        <w:numPr>
          <w:ilvl w:val="0"/>
          <w:numId w:val="5"/>
        </w:numPr>
        <w:textAlignment w:val="baseline"/>
        <w:rPr>
          <w:rFonts w:ascii="Arial" w:eastAsia="Times New Roman" w:hAnsi="Arial" w:cs="Arial"/>
          <w:color w:val="000000"/>
          <w:sz w:val="20"/>
          <w:szCs w:val="20"/>
        </w:rPr>
      </w:pPr>
      <w:r w:rsidRPr="009E3A34">
        <w:rPr>
          <w:rFonts w:ascii="Arial" w:eastAsia="Times New Roman" w:hAnsi="Arial" w:cs="Arial"/>
          <w:color w:val="000000"/>
          <w:sz w:val="20"/>
          <w:szCs w:val="20"/>
        </w:rPr>
        <w:t>Instruct staff, volunteers and visitors about the dangers of spreading disease via fomites, particularly on hands and clothing</w:t>
      </w:r>
    </w:p>
    <w:p w:rsidR="008B42BE" w:rsidRPr="009E3A34" w:rsidRDefault="008B42BE" w:rsidP="008B42BE">
      <w:pPr>
        <w:numPr>
          <w:ilvl w:val="0"/>
          <w:numId w:val="5"/>
        </w:numPr>
        <w:textAlignment w:val="baseline"/>
        <w:rPr>
          <w:rFonts w:ascii="Arial" w:eastAsia="Times New Roman" w:hAnsi="Arial" w:cs="Arial"/>
          <w:color w:val="000000"/>
          <w:sz w:val="20"/>
          <w:szCs w:val="20"/>
        </w:rPr>
      </w:pPr>
      <w:r w:rsidRPr="009E3A34">
        <w:rPr>
          <w:rFonts w:ascii="Arial" w:eastAsia="Times New Roman" w:hAnsi="Arial" w:cs="Arial"/>
          <w:color w:val="000000"/>
          <w:sz w:val="20"/>
          <w:szCs w:val="20"/>
        </w:rPr>
        <w:t>Clean in order of most susceptible to disease to most likely to spread disease.  In most shelters this means cleaning healthy puppies and moms with puppies, healthy adults, and then unhealthy animals last</w:t>
      </w:r>
    </w:p>
    <w:p w:rsidR="008B42BE" w:rsidRPr="009E3A34" w:rsidRDefault="008B42BE" w:rsidP="008B42BE">
      <w:pPr>
        <w:numPr>
          <w:ilvl w:val="0"/>
          <w:numId w:val="5"/>
        </w:numPr>
        <w:textAlignment w:val="baseline"/>
        <w:rPr>
          <w:rFonts w:ascii="Arial" w:eastAsia="Times New Roman" w:hAnsi="Arial" w:cs="Arial"/>
          <w:color w:val="000000"/>
          <w:sz w:val="20"/>
          <w:szCs w:val="20"/>
        </w:rPr>
      </w:pPr>
      <w:r w:rsidRPr="009E3A34">
        <w:rPr>
          <w:rFonts w:ascii="Arial" w:eastAsia="Times New Roman" w:hAnsi="Arial" w:cs="Arial"/>
          <w:color w:val="000000"/>
          <w:sz w:val="20"/>
          <w:szCs w:val="20"/>
        </w:rPr>
        <w:t>Use disposable toys and food dishes when possible</w:t>
      </w:r>
      <w:r w:rsidR="003273A7" w:rsidRPr="009E3A34">
        <w:rPr>
          <w:rFonts w:ascii="Arial" w:eastAsia="Times New Roman" w:hAnsi="Arial" w:cs="Arial"/>
          <w:color w:val="000000"/>
          <w:sz w:val="20"/>
          <w:szCs w:val="20"/>
        </w:rPr>
        <w:t>.</w:t>
      </w:r>
    </w:p>
    <w:p w:rsidR="003273A7" w:rsidRPr="009E3A34" w:rsidRDefault="003273A7" w:rsidP="008B42BE">
      <w:pPr>
        <w:numPr>
          <w:ilvl w:val="0"/>
          <w:numId w:val="5"/>
        </w:numPr>
        <w:textAlignment w:val="baseline"/>
        <w:rPr>
          <w:rFonts w:ascii="Arial" w:eastAsia="Times New Roman" w:hAnsi="Arial" w:cs="Arial"/>
          <w:color w:val="000000"/>
          <w:sz w:val="20"/>
          <w:szCs w:val="20"/>
        </w:rPr>
      </w:pPr>
      <w:r w:rsidRPr="009E3A34">
        <w:rPr>
          <w:rFonts w:ascii="Arial" w:eastAsia="Times New Roman" w:hAnsi="Arial" w:cs="Arial"/>
          <w:color w:val="000000"/>
          <w:sz w:val="20"/>
          <w:szCs w:val="20"/>
        </w:rPr>
        <w:t>Items that cannot be sanitized (blankets, fabric toys), etc. must be disposed of after use.</w:t>
      </w:r>
    </w:p>
    <w:p w:rsidR="008B42BE" w:rsidRPr="009E3A34" w:rsidRDefault="008B42BE" w:rsidP="008B42BE">
      <w:pPr>
        <w:numPr>
          <w:ilvl w:val="0"/>
          <w:numId w:val="5"/>
        </w:numPr>
        <w:textAlignment w:val="baseline"/>
        <w:rPr>
          <w:rFonts w:ascii="Arial" w:eastAsia="Times New Roman" w:hAnsi="Arial" w:cs="Arial"/>
          <w:color w:val="000000"/>
          <w:sz w:val="20"/>
          <w:szCs w:val="20"/>
        </w:rPr>
      </w:pPr>
      <w:r w:rsidRPr="009E3A34">
        <w:rPr>
          <w:rFonts w:ascii="Arial" w:eastAsia="Times New Roman" w:hAnsi="Arial" w:cs="Arial"/>
          <w:color w:val="000000"/>
          <w:sz w:val="20"/>
          <w:szCs w:val="20"/>
        </w:rPr>
        <w:t>Not all disinfectants are parvocidal (kill parvovirus).  Ensure use of a product that is parvocidal</w:t>
      </w:r>
    </w:p>
    <w:p w:rsidR="008B42BE" w:rsidRPr="009E3A34" w:rsidRDefault="008B42BE" w:rsidP="008B42BE">
      <w:pPr>
        <w:numPr>
          <w:ilvl w:val="1"/>
          <w:numId w:val="6"/>
        </w:numPr>
        <w:textAlignment w:val="baseline"/>
        <w:rPr>
          <w:rFonts w:ascii="Arial" w:eastAsia="Times New Roman" w:hAnsi="Arial" w:cs="Arial"/>
          <w:color w:val="000000"/>
          <w:sz w:val="20"/>
          <w:szCs w:val="20"/>
        </w:rPr>
      </w:pPr>
      <w:r w:rsidRPr="009E3A34">
        <w:rPr>
          <w:rFonts w:ascii="Arial" w:eastAsia="Times New Roman" w:hAnsi="Arial" w:cs="Arial"/>
          <w:color w:val="000000"/>
          <w:sz w:val="20"/>
          <w:szCs w:val="20"/>
        </w:rPr>
        <w:t>Bleach will kill canine parvovirus, but only in correct dilutions (1:32) and only if there is no organic matter (i.e. dirt, grass, feces, food particles, etc.), which inactivates the bleach.  Once diluted, the mixture is effective for 24 hours.</w:t>
      </w:r>
    </w:p>
    <w:p w:rsidR="008B42BE" w:rsidRPr="009E3A34" w:rsidRDefault="008B42BE" w:rsidP="008B42BE">
      <w:pPr>
        <w:numPr>
          <w:ilvl w:val="1"/>
          <w:numId w:val="6"/>
        </w:numPr>
        <w:textAlignment w:val="baseline"/>
        <w:rPr>
          <w:rFonts w:ascii="Arial" w:eastAsia="Times New Roman" w:hAnsi="Arial" w:cs="Arial"/>
          <w:color w:val="000000"/>
          <w:sz w:val="20"/>
          <w:szCs w:val="20"/>
        </w:rPr>
      </w:pPr>
      <w:r w:rsidRPr="009E3A34">
        <w:rPr>
          <w:rFonts w:ascii="Arial" w:eastAsia="Times New Roman" w:hAnsi="Arial" w:cs="Arial"/>
          <w:color w:val="000000"/>
          <w:sz w:val="20"/>
          <w:szCs w:val="20"/>
        </w:rPr>
        <w:t>Trifectant or Accel are other parvocidal alternatives</w:t>
      </w:r>
    </w:p>
    <w:p w:rsidR="008B42BE" w:rsidRPr="009E3A34" w:rsidRDefault="008B42BE" w:rsidP="008B42BE">
      <w:pPr>
        <w:numPr>
          <w:ilvl w:val="1"/>
          <w:numId w:val="6"/>
        </w:numPr>
        <w:textAlignment w:val="baseline"/>
        <w:rPr>
          <w:rFonts w:ascii="Arial" w:eastAsia="Times New Roman" w:hAnsi="Arial" w:cs="Arial"/>
          <w:color w:val="000000"/>
          <w:sz w:val="20"/>
          <w:szCs w:val="20"/>
        </w:rPr>
      </w:pPr>
      <w:r w:rsidRPr="009E3A34">
        <w:rPr>
          <w:rFonts w:ascii="Arial" w:eastAsia="Times New Roman" w:hAnsi="Arial" w:cs="Arial"/>
          <w:color w:val="000000"/>
          <w:sz w:val="20"/>
          <w:szCs w:val="20"/>
        </w:rPr>
        <w:t>Quaternary ammonium products are not considered reliable</w:t>
      </w:r>
    </w:p>
    <w:p w:rsidR="008B42BE" w:rsidRPr="009E3A34" w:rsidRDefault="008B42BE" w:rsidP="008B42BE">
      <w:pPr>
        <w:numPr>
          <w:ilvl w:val="1"/>
          <w:numId w:val="6"/>
        </w:numPr>
        <w:spacing w:after="200"/>
        <w:textAlignment w:val="baseline"/>
        <w:rPr>
          <w:rFonts w:ascii="Arial" w:eastAsia="Times New Roman" w:hAnsi="Arial" w:cs="Arial"/>
          <w:color w:val="000000"/>
          <w:sz w:val="20"/>
          <w:szCs w:val="20"/>
        </w:rPr>
      </w:pPr>
      <w:r w:rsidRPr="009E3A34">
        <w:rPr>
          <w:rFonts w:ascii="Arial" w:eastAsia="Times New Roman" w:hAnsi="Arial" w:cs="Arial"/>
          <w:color w:val="000000"/>
          <w:sz w:val="20"/>
          <w:szCs w:val="20"/>
        </w:rPr>
        <w:t>The manufacturer’s instructions should be followed for dilution, for application and for required contact time in order for proper disinfection to occur.</w:t>
      </w:r>
    </w:p>
    <w:p w:rsidR="008B42BE" w:rsidRPr="009E3A34" w:rsidRDefault="008B42BE" w:rsidP="008B42BE">
      <w:pPr>
        <w:spacing w:after="200"/>
        <w:rPr>
          <w:rFonts w:ascii="Arial" w:eastAsia="Times New Roman" w:hAnsi="Arial" w:cs="Arial"/>
          <w:sz w:val="20"/>
          <w:szCs w:val="20"/>
        </w:rPr>
      </w:pPr>
      <w:r w:rsidRPr="009E3A34">
        <w:rPr>
          <w:rFonts w:ascii="Arial" w:eastAsia="Times New Roman" w:hAnsi="Arial" w:cs="Arial"/>
          <w:b/>
          <w:bCs/>
          <w:color w:val="000000"/>
          <w:sz w:val="20"/>
          <w:szCs w:val="20"/>
        </w:rPr>
        <w:t>Diagnosis:</w:t>
      </w:r>
    </w:p>
    <w:p w:rsidR="008B42BE" w:rsidRPr="009E3A34" w:rsidRDefault="008B42BE" w:rsidP="008B42BE">
      <w:pPr>
        <w:spacing w:after="200"/>
        <w:rPr>
          <w:rFonts w:ascii="Arial" w:eastAsia="Times New Roman" w:hAnsi="Arial" w:cs="Arial"/>
          <w:sz w:val="20"/>
          <w:szCs w:val="20"/>
        </w:rPr>
      </w:pPr>
      <w:r w:rsidRPr="009E3A34">
        <w:rPr>
          <w:rFonts w:ascii="Arial" w:eastAsia="Times New Roman" w:hAnsi="Arial" w:cs="Arial"/>
          <w:color w:val="000000"/>
          <w:sz w:val="20"/>
          <w:szCs w:val="20"/>
        </w:rPr>
        <w:t>Rapid in-clinic parvovirus tests that use ELISA technology (enzyme-linked immunosorbent assay) are useful screens for canine parvovirus.  This test utilizes a fecal swab to detect viral antigen, and can be run in 10-15 minutes.  While no test is 100% sensitive or specific, positive test results on a symptomatic animal are worth heeding.  Negative results may occur even when animals are infected depending on timing of sampling.  An ill animal with negative results may still require further testing and care.</w:t>
      </w:r>
    </w:p>
    <w:p w:rsidR="008B42BE" w:rsidRPr="009E3A34" w:rsidRDefault="008B42BE" w:rsidP="008B42BE">
      <w:pPr>
        <w:numPr>
          <w:ilvl w:val="0"/>
          <w:numId w:val="7"/>
        </w:numPr>
        <w:textAlignment w:val="baseline"/>
        <w:rPr>
          <w:rFonts w:ascii="Arial" w:eastAsia="Times New Roman" w:hAnsi="Arial" w:cs="Arial"/>
          <w:color w:val="000000"/>
          <w:sz w:val="20"/>
          <w:szCs w:val="20"/>
        </w:rPr>
      </w:pPr>
      <w:r w:rsidRPr="009E3A34">
        <w:rPr>
          <w:rFonts w:ascii="Arial" w:eastAsia="Times New Roman" w:hAnsi="Arial" w:cs="Arial"/>
          <w:color w:val="000000"/>
          <w:sz w:val="20"/>
          <w:szCs w:val="20"/>
        </w:rPr>
        <w:t>Isolation may occur before positive test results are obtained</w:t>
      </w:r>
    </w:p>
    <w:p w:rsidR="008B42BE" w:rsidRPr="009E3A34" w:rsidRDefault="008B42BE" w:rsidP="008B42BE">
      <w:pPr>
        <w:numPr>
          <w:ilvl w:val="0"/>
          <w:numId w:val="7"/>
        </w:numPr>
        <w:textAlignment w:val="baseline"/>
        <w:rPr>
          <w:rFonts w:ascii="Arial" w:eastAsia="Times New Roman" w:hAnsi="Arial" w:cs="Arial"/>
          <w:color w:val="000000"/>
          <w:sz w:val="20"/>
          <w:szCs w:val="20"/>
        </w:rPr>
      </w:pPr>
      <w:r w:rsidRPr="009E3A34">
        <w:rPr>
          <w:rFonts w:ascii="Arial" w:eastAsia="Times New Roman" w:hAnsi="Arial" w:cs="Arial"/>
          <w:color w:val="000000"/>
          <w:sz w:val="20"/>
          <w:szCs w:val="20"/>
        </w:rPr>
        <w:t>A positive ELISA canine parvovirus test in conjunction with low complete blood count is considered canine parvovirus positive</w:t>
      </w:r>
    </w:p>
    <w:p w:rsidR="008B42BE" w:rsidRPr="009E3A34" w:rsidRDefault="008B42BE" w:rsidP="008B42BE">
      <w:pPr>
        <w:numPr>
          <w:ilvl w:val="0"/>
          <w:numId w:val="7"/>
        </w:numPr>
        <w:spacing w:after="200"/>
        <w:textAlignment w:val="baseline"/>
        <w:rPr>
          <w:rFonts w:ascii="Arial" w:eastAsia="Times New Roman" w:hAnsi="Arial" w:cs="Arial"/>
          <w:color w:val="000000"/>
          <w:sz w:val="20"/>
          <w:szCs w:val="20"/>
        </w:rPr>
      </w:pPr>
      <w:r w:rsidRPr="009E3A34">
        <w:rPr>
          <w:rFonts w:ascii="Arial" w:eastAsia="Times New Roman" w:hAnsi="Arial" w:cs="Arial"/>
          <w:color w:val="000000"/>
          <w:sz w:val="20"/>
          <w:szCs w:val="20"/>
        </w:rPr>
        <w:t>A negative ELISA canine parvovirus test in conjunction with clinical signs may be considered canine parvovirus positive</w:t>
      </w:r>
    </w:p>
    <w:p w:rsidR="008B42BE" w:rsidRPr="009E3A34" w:rsidRDefault="008B42BE" w:rsidP="008B42BE">
      <w:pPr>
        <w:spacing w:after="200"/>
        <w:rPr>
          <w:rFonts w:ascii="Arial" w:eastAsia="Times New Roman" w:hAnsi="Arial" w:cs="Arial"/>
          <w:sz w:val="20"/>
          <w:szCs w:val="20"/>
        </w:rPr>
      </w:pPr>
      <w:r w:rsidRPr="009E3A34">
        <w:rPr>
          <w:rFonts w:ascii="Arial" w:eastAsia="Times New Roman" w:hAnsi="Arial" w:cs="Arial"/>
          <w:b/>
          <w:bCs/>
          <w:color w:val="000000"/>
          <w:sz w:val="20"/>
          <w:szCs w:val="20"/>
        </w:rPr>
        <w:lastRenderedPageBreak/>
        <w:t>Assessing Risk to the Population:</w:t>
      </w:r>
    </w:p>
    <w:p w:rsidR="008B42BE" w:rsidRPr="009E3A34" w:rsidRDefault="008B42BE" w:rsidP="003273A7">
      <w:pPr>
        <w:numPr>
          <w:ilvl w:val="0"/>
          <w:numId w:val="8"/>
        </w:numPr>
        <w:textAlignment w:val="baseline"/>
        <w:rPr>
          <w:rFonts w:ascii="Arial" w:eastAsia="Times New Roman" w:hAnsi="Arial" w:cs="Arial"/>
          <w:color w:val="000000"/>
          <w:sz w:val="20"/>
          <w:szCs w:val="20"/>
        </w:rPr>
      </w:pPr>
      <w:r w:rsidRPr="009E3A34">
        <w:rPr>
          <w:rFonts w:ascii="Arial" w:eastAsia="Times New Roman" w:hAnsi="Arial" w:cs="Arial"/>
          <w:color w:val="000000"/>
          <w:sz w:val="20"/>
          <w:szCs w:val="20"/>
        </w:rPr>
        <w:t>When an adult dog is diagnosed with parvovirus, a single kennel-mate is considered high risk</w:t>
      </w:r>
    </w:p>
    <w:p w:rsidR="008B42BE" w:rsidRPr="009E3A34" w:rsidRDefault="008B42BE" w:rsidP="003273A7">
      <w:pPr>
        <w:numPr>
          <w:ilvl w:val="0"/>
          <w:numId w:val="8"/>
        </w:numPr>
        <w:textAlignment w:val="baseline"/>
        <w:rPr>
          <w:rFonts w:ascii="Arial" w:eastAsia="Times New Roman" w:hAnsi="Arial" w:cs="Arial"/>
          <w:color w:val="000000"/>
          <w:sz w:val="20"/>
          <w:szCs w:val="20"/>
        </w:rPr>
      </w:pPr>
      <w:r w:rsidRPr="009E3A34">
        <w:rPr>
          <w:rFonts w:ascii="Arial" w:eastAsia="Times New Roman" w:hAnsi="Arial" w:cs="Arial"/>
          <w:color w:val="000000"/>
          <w:sz w:val="20"/>
          <w:szCs w:val="20"/>
        </w:rPr>
        <w:t>When a puppy is diagnosed wit</w:t>
      </w:r>
      <w:r w:rsidR="00876454" w:rsidRPr="009E3A34">
        <w:rPr>
          <w:rFonts w:ascii="Arial" w:eastAsia="Times New Roman" w:hAnsi="Arial" w:cs="Arial"/>
          <w:color w:val="000000"/>
          <w:sz w:val="20"/>
          <w:szCs w:val="20"/>
        </w:rPr>
        <w:t xml:space="preserve">h canine parvovirus, </w:t>
      </w:r>
      <w:r w:rsidRPr="009E3A34">
        <w:rPr>
          <w:rFonts w:ascii="Arial" w:eastAsia="Times New Roman" w:hAnsi="Arial" w:cs="Arial"/>
          <w:color w:val="000000"/>
          <w:sz w:val="20"/>
          <w:szCs w:val="20"/>
        </w:rPr>
        <w:t>littermates are considered at high risk</w:t>
      </w:r>
    </w:p>
    <w:p w:rsidR="003273A7" w:rsidRPr="009E3A34" w:rsidRDefault="003273A7" w:rsidP="003273A7">
      <w:pPr>
        <w:numPr>
          <w:ilvl w:val="0"/>
          <w:numId w:val="8"/>
        </w:numPr>
        <w:textAlignment w:val="baseline"/>
        <w:rPr>
          <w:rFonts w:ascii="Arial" w:eastAsia="Times New Roman" w:hAnsi="Arial" w:cs="Arial"/>
          <w:color w:val="000000"/>
          <w:sz w:val="20"/>
          <w:szCs w:val="20"/>
        </w:rPr>
      </w:pPr>
      <w:r w:rsidRPr="009E3A34">
        <w:rPr>
          <w:rFonts w:ascii="Arial" w:eastAsia="Times New Roman" w:hAnsi="Arial" w:cs="Arial"/>
          <w:color w:val="000000"/>
          <w:sz w:val="20"/>
          <w:szCs w:val="20"/>
        </w:rPr>
        <w:t>Any puppies transported in the same vehicle as infected puppies may be subject to quarantine.</w:t>
      </w:r>
    </w:p>
    <w:p w:rsidR="003273A7" w:rsidRPr="009E3A34" w:rsidRDefault="003273A7" w:rsidP="003273A7">
      <w:pPr>
        <w:ind w:left="720"/>
        <w:textAlignment w:val="baseline"/>
        <w:rPr>
          <w:rFonts w:ascii="Arial" w:eastAsia="Times New Roman" w:hAnsi="Arial" w:cs="Arial"/>
          <w:color w:val="000000"/>
          <w:sz w:val="20"/>
          <w:szCs w:val="20"/>
        </w:rPr>
      </w:pPr>
    </w:p>
    <w:p w:rsidR="008B42BE" w:rsidRPr="009E3A34" w:rsidRDefault="008B42BE" w:rsidP="008B42BE">
      <w:pPr>
        <w:spacing w:after="200"/>
        <w:rPr>
          <w:rFonts w:ascii="Arial" w:eastAsia="Times New Roman" w:hAnsi="Arial" w:cs="Arial"/>
          <w:sz w:val="20"/>
          <w:szCs w:val="20"/>
        </w:rPr>
      </w:pPr>
      <w:r w:rsidRPr="009E3A34">
        <w:rPr>
          <w:rFonts w:ascii="Arial" w:eastAsia="Times New Roman" w:hAnsi="Arial" w:cs="Arial"/>
          <w:b/>
          <w:bCs/>
          <w:color w:val="000000"/>
          <w:sz w:val="20"/>
          <w:szCs w:val="20"/>
        </w:rPr>
        <w:t>Quarantine and Isolation:</w:t>
      </w:r>
    </w:p>
    <w:p w:rsidR="00876454" w:rsidRPr="009E3A34" w:rsidRDefault="008B42BE" w:rsidP="008B42BE">
      <w:pPr>
        <w:spacing w:after="200"/>
        <w:rPr>
          <w:rFonts w:ascii="Arial" w:eastAsia="Times New Roman" w:hAnsi="Arial" w:cs="Arial"/>
          <w:color w:val="000000"/>
          <w:sz w:val="20"/>
          <w:szCs w:val="20"/>
        </w:rPr>
      </w:pPr>
      <w:r w:rsidRPr="009E3A34">
        <w:rPr>
          <w:rFonts w:ascii="Arial" w:eastAsia="Times New Roman" w:hAnsi="Arial" w:cs="Arial"/>
          <w:color w:val="000000"/>
          <w:sz w:val="20"/>
          <w:szCs w:val="20"/>
        </w:rPr>
        <w:t>Quarantine houses animals exposed to infectious disease but not yet clinical.</w:t>
      </w:r>
      <w:r w:rsidR="003273A7" w:rsidRPr="009E3A34">
        <w:rPr>
          <w:rFonts w:ascii="Arial" w:eastAsia="Times New Roman" w:hAnsi="Arial" w:cs="Arial"/>
          <w:color w:val="000000"/>
          <w:sz w:val="20"/>
          <w:szCs w:val="20"/>
        </w:rPr>
        <w:t xml:space="preserve">  </w:t>
      </w:r>
    </w:p>
    <w:p w:rsidR="008B42BE" w:rsidRPr="009E3A34" w:rsidRDefault="008B42BE" w:rsidP="008B42BE">
      <w:pPr>
        <w:spacing w:after="200"/>
        <w:rPr>
          <w:rFonts w:ascii="Arial" w:eastAsia="Times New Roman" w:hAnsi="Arial" w:cs="Arial"/>
          <w:sz w:val="20"/>
          <w:szCs w:val="20"/>
        </w:rPr>
      </w:pPr>
      <w:r w:rsidRPr="009E3A34">
        <w:rPr>
          <w:rFonts w:ascii="Arial" w:eastAsia="Times New Roman" w:hAnsi="Arial" w:cs="Arial"/>
          <w:color w:val="000000"/>
          <w:sz w:val="20"/>
          <w:szCs w:val="20"/>
        </w:rPr>
        <w:t>Isolation houses animals who are symptomatic and infected with a communicable disease.</w:t>
      </w:r>
    </w:p>
    <w:p w:rsidR="008B42BE" w:rsidRPr="009E3A34" w:rsidRDefault="008B42BE" w:rsidP="003273A7">
      <w:pPr>
        <w:numPr>
          <w:ilvl w:val="0"/>
          <w:numId w:val="9"/>
        </w:numPr>
        <w:textAlignment w:val="baseline"/>
        <w:rPr>
          <w:rFonts w:ascii="Arial" w:eastAsia="Times New Roman" w:hAnsi="Arial" w:cs="Arial"/>
          <w:color w:val="000000"/>
          <w:sz w:val="20"/>
          <w:szCs w:val="20"/>
        </w:rPr>
      </w:pPr>
      <w:r w:rsidRPr="009E3A34">
        <w:rPr>
          <w:rFonts w:ascii="Arial" w:eastAsia="Times New Roman" w:hAnsi="Arial" w:cs="Arial"/>
          <w:color w:val="000000"/>
          <w:sz w:val="20"/>
          <w:szCs w:val="20"/>
        </w:rPr>
        <w:t xml:space="preserve">Exposed population will require </w:t>
      </w:r>
      <w:proofErr w:type="gramStart"/>
      <w:r w:rsidRPr="009E3A34">
        <w:rPr>
          <w:rFonts w:ascii="Arial" w:eastAsia="Times New Roman" w:hAnsi="Arial" w:cs="Arial"/>
          <w:color w:val="000000"/>
          <w:sz w:val="20"/>
          <w:szCs w:val="20"/>
        </w:rPr>
        <w:t>10 day</w:t>
      </w:r>
      <w:proofErr w:type="gramEnd"/>
      <w:r w:rsidRPr="009E3A34">
        <w:rPr>
          <w:rFonts w:ascii="Arial" w:eastAsia="Times New Roman" w:hAnsi="Arial" w:cs="Arial"/>
          <w:color w:val="000000"/>
          <w:sz w:val="20"/>
          <w:szCs w:val="20"/>
        </w:rPr>
        <w:t xml:space="preserve"> quarantine without a new case of canine parvovirus in the population.  If any dog is diagnosed during the quarantine, the quarantine will restart</w:t>
      </w:r>
      <w:r w:rsidR="003273A7" w:rsidRPr="009E3A34">
        <w:rPr>
          <w:rFonts w:ascii="Arial" w:eastAsia="Times New Roman" w:hAnsi="Arial" w:cs="Arial"/>
          <w:color w:val="000000"/>
          <w:sz w:val="20"/>
          <w:szCs w:val="20"/>
        </w:rPr>
        <w:t>.</w:t>
      </w:r>
    </w:p>
    <w:p w:rsidR="008B42BE" w:rsidRPr="009E3A34" w:rsidRDefault="008B42BE" w:rsidP="003273A7">
      <w:pPr>
        <w:numPr>
          <w:ilvl w:val="0"/>
          <w:numId w:val="9"/>
        </w:numPr>
        <w:textAlignment w:val="baseline"/>
        <w:rPr>
          <w:rFonts w:ascii="Arial" w:eastAsia="Times New Roman" w:hAnsi="Arial" w:cs="Arial"/>
          <w:color w:val="000000"/>
          <w:sz w:val="20"/>
          <w:szCs w:val="20"/>
        </w:rPr>
      </w:pPr>
      <w:r w:rsidRPr="009E3A34">
        <w:rPr>
          <w:rFonts w:ascii="Arial" w:eastAsia="Times New Roman" w:hAnsi="Arial" w:cs="Arial"/>
          <w:color w:val="000000"/>
          <w:sz w:val="20"/>
          <w:szCs w:val="20"/>
        </w:rPr>
        <w:t>This shelter does not have the resources for titer testing exposed dogs</w:t>
      </w:r>
    </w:p>
    <w:p w:rsidR="008B42BE" w:rsidRPr="009E3A34" w:rsidRDefault="008B42BE" w:rsidP="003273A7">
      <w:pPr>
        <w:numPr>
          <w:ilvl w:val="0"/>
          <w:numId w:val="9"/>
        </w:numPr>
        <w:textAlignment w:val="baseline"/>
        <w:rPr>
          <w:rFonts w:ascii="Arial" w:eastAsia="Times New Roman" w:hAnsi="Arial" w:cs="Arial"/>
          <w:color w:val="000000"/>
          <w:sz w:val="20"/>
          <w:szCs w:val="20"/>
        </w:rPr>
      </w:pPr>
      <w:r w:rsidRPr="009E3A34">
        <w:rPr>
          <w:rFonts w:ascii="Arial" w:eastAsia="Times New Roman" w:hAnsi="Arial" w:cs="Arial"/>
          <w:color w:val="000000"/>
          <w:sz w:val="20"/>
          <w:szCs w:val="20"/>
        </w:rPr>
        <w:t>Dogs and puppies with canine parvovirus will be isolated from the general population</w:t>
      </w:r>
    </w:p>
    <w:p w:rsidR="008B42BE" w:rsidRDefault="008B42BE" w:rsidP="003273A7">
      <w:pPr>
        <w:numPr>
          <w:ilvl w:val="0"/>
          <w:numId w:val="9"/>
        </w:numPr>
        <w:textAlignment w:val="baseline"/>
        <w:rPr>
          <w:rFonts w:ascii="Arial" w:eastAsia="Times New Roman" w:hAnsi="Arial" w:cs="Arial"/>
          <w:color w:val="000000"/>
          <w:sz w:val="20"/>
          <w:szCs w:val="20"/>
        </w:rPr>
      </w:pPr>
      <w:r w:rsidRPr="009E3A34">
        <w:rPr>
          <w:rFonts w:ascii="Arial" w:eastAsia="Times New Roman" w:hAnsi="Arial" w:cs="Arial"/>
          <w:color w:val="000000"/>
          <w:sz w:val="20"/>
          <w:szCs w:val="20"/>
        </w:rPr>
        <w:t>When a canine parvovirus outbreak occurs, the shelter may stop admitting new dogs and puppies</w:t>
      </w:r>
      <w:r w:rsidR="00EE1490">
        <w:rPr>
          <w:rFonts w:ascii="Arial" w:eastAsia="Times New Roman" w:hAnsi="Arial" w:cs="Arial"/>
          <w:color w:val="000000"/>
          <w:sz w:val="20"/>
          <w:szCs w:val="20"/>
        </w:rPr>
        <w:t>.</w:t>
      </w:r>
    </w:p>
    <w:p w:rsidR="00EE1490" w:rsidRPr="009E3A34" w:rsidRDefault="00EE1490" w:rsidP="003273A7">
      <w:pPr>
        <w:numPr>
          <w:ilvl w:val="0"/>
          <w:numId w:val="9"/>
        </w:numPr>
        <w:textAlignment w:val="baseline"/>
        <w:rPr>
          <w:rFonts w:ascii="Arial" w:eastAsia="Times New Roman" w:hAnsi="Arial" w:cs="Arial"/>
          <w:color w:val="000000"/>
          <w:sz w:val="20"/>
          <w:szCs w:val="20"/>
        </w:rPr>
      </w:pPr>
      <w:r>
        <w:rPr>
          <w:rFonts w:ascii="Arial" w:eastAsia="Times New Roman" w:hAnsi="Arial" w:cs="Arial"/>
          <w:color w:val="000000"/>
          <w:sz w:val="20"/>
          <w:szCs w:val="20"/>
        </w:rPr>
        <w:t>Positive cases will be isolated for 14 days after symptoms subside.</w:t>
      </w:r>
    </w:p>
    <w:p w:rsidR="00EE1490" w:rsidRDefault="00EE1490" w:rsidP="008B42BE">
      <w:pPr>
        <w:spacing w:after="200"/>
        <w:rPr>
          <w:rFonts w:ascii="Arial" w:eastAsia="Times New Roman" w:hAnsi="Arial" w:cs="Arial"/>
          <w:b/>
          <w:bCs/>
          <w:color w:val="000000"/>
          <w:sz w:val="20"/>
          <w:szCs w:val="20"/>
        </w:rPr>
      </w:pPr>
    </w:p>
    <w:p w:rsidR="008B42BE" w:rsidRPr="009E3A34" w:rsidRDefault="008B42BE" w:rsidP="008B42BE">
      <w:pPr>
        <w:spacing w:after="200"/>
        <w:rPr>
          <w:rFonts w:ascii="Arial" w:eastAsia="Times New Roman" w:hAnsi="Arial" w:cs="Arial"/>
          <w:sz w:val="20"/>
          <w:szCs w:val="20"/>
        </w:rPr>
      </w:pPr>
      <w:r w:rsidRPr="009E3A34">
        <w:rPr>
          <w:rFonts w:ascii="Arial" w:eastAsia="Times New Roman" w:hAnsi="Arial" w:cs="Arial"/>
          <w:b/>
          <w:bCs/>
          <w:color w:val="000000"/>
          <w:sz w:val="20"/>
          <w:szCs w:val="20"/>
        </w:rPr>
        <w:t>Treatment:</w:t>
      </w:r>
    </w:p>
    <w:p w:rsidR="008B42BE" w:rsidRDefault="008B42BE" w:rsidP="00EE1490">
      <w:pPr>
        <w:numPr>
          <w:ilvl w:val="0"/>
          <w:numId w:val="10"/>
        </w:numPr>
        <w:textAlignment w:val="baseline"/>
        <w:rPr>
          <w:rFonts w:ascii="Arial" w:eastAsia="Times New Roman" w:hAnsi="Arial" w:cs="Arial"/>
          <w:color w:val="000000"/>
          <w:sz w:val="20"/>
          <w:szCs w:val="20"/>
        </w:rPr>
      </w:pPr>
      <w:r w:rsidRPr="009E3A34">
        <w:rPr>
          <w:rFonts w:ascii="Arial" w:eastAsia="Times New Roman" w:hAnsi="Arial" w:cs="Arial"/>
          <w:color w:val="000000"/>
          <w:sz w:val="20"/>
          <w:szCs w:val="20"/>
        </w:rPr>
        <w:t>Dogs/puppies with parvovirus are isolated and treated at the shelter</w:t>
      </w:r>
      <w:r w:rsidR="00EE1490">
        <w:rPr>
          <w:rFonts w:ascii="Arial" w:eastAsia="Times New Roman" w:hAnsi="Arial" w:cs="Arial"/>
          <w:color w:val="000000"/>
          <w:sz w:val="20"/>
          <w:szCs w:val="20"/>
        </w:rPr>
        <w:t>.</w:t>
      </w:r>
    </w:p>
    <w:p w:rsidR="00EE1490" w:rsidRDefault="00EE1490" w:rsidP="00EE1490">
      <w:pPr>
        <w:numPr>
          <w:ilvl w:val="0"/>
          <w:numId w:val="10"/>
        </w:numPr>
        <w:textAlignment w:val="baseline"/>
        <w:rPr>
          <w:rFonts w:ascii="Arial" w:eastAsia="Times New Roman" w:hAnsi="Arial" w:cs="Arial"/>
          <w:color w:val="000000"/>
          <w:sz w:val="20"/>
          <w:szCs w:val="20"/>
        </w:rPr>
      </w:pPr>
      <w:r>
        <w:rPr>
          <w:rFonts w:ascii="Arial" w:eastAsia="Times New Roman" w:hAnsi="Arial" w:cs="Arial"/>
          <w:color w:val="000000"/>
          <w:sz w:val="20"/>
          <w:szCs w:val="20"/>
        </w:rPr>
        <w:t>Vet staff administers treatments until the puppy is eating on its own.</w:t>
      </w:r>
    </w:p>
    <w:p w:rsidR="00EE1490" w:rsidRPr="009E3A34" w:rsidRDefault="00EE1490" w:rsidP="00EE1490">
      <w:pPr>
        <w:numPr>
          <w:ilvl w:val="0"/>
          <w:numId w:val="10"/>
        </w:numPr>
        <w:textAlignment w:val="baseline"/>
        <w:rPr>
          <w:rFonts w:ascii="Arial" w:eastAsia="Times New Roman" w:hAnsi="Arial" w:cs="Arial"/>
          <w:color w:val="000000"/>
          <w:sz w:val="20"/>
          <w:szCs w:val="20"/>
        </w:rPr>
      </w:pPr>
      <w:r>
        <w:rPr>
          <w:rFonts w:ascii="Arial" w:eastAsia="Times New Roman" w:hAnsi="Arial" w:cs="Arial"/>
          <w:color w:val="000000"/>
          <w:sz w:val="20"/>
          <w:szCs w:val="20"/>
        </w:rPr>
        <w:t>Animal care cleans and feeds puppy once they are eating on their own.,</w:t>
      </w:r>
    </w:p>
    <w:p w:rsidR="008B42BE" w:rsidRPr="009E3A34" w:rsidRDefault="008B42BE" w:rsidP="008B42BE">
      <w:pPr>
        <w:spacing w:after="200"/>
        <w:rPr>
          <w:rFonts w:ascii="Arial" w:eastAsia="Times New Roman" w:hAnsi="Arial" w:cs="Arial"/>
          <w:sz w:val="20"/>
          <w:szCs w:val="20"/>
        </w:rPr>
      </w:pPr>
      <w:r w:rsidRPr="009E3A34">
        <w:rPr>
          <w:rFonts w:ascii="Arial" w:eastAsia="Times New Roman" w:hAnsi="Arial" w:cs="Arial"/>
          <w:b/>
          <w:bCs/>
          <w:color w:val="000000"/>
          <w:sz w:val="20"/>
          <w:szCs w:val="20"/>
        </w:rPr>
        <w:t>Outcome and Recovery:</w:t>
      </w:r>
    </w:p>
    <w:p w:rsidR="008B42BE" w:rsidRPr="009E3A34" w:rsidRDefault="008B42BE" w:rsidP="008B42BE">
      <w:pPr>
        <w:spacing w:after="200"/>
        <w:rPr>
          <w:rFonts w:ascii="Arial" w:eastAsia="Times New Roman" w:hAnsi="Arial" w:cs="Arial"/>
          <w:sz w:val="20"/>
          <w:szCs w:val="20"/>
        </w:rPr>
      </w:pPr>
      <w:r w:rsidRPr="009E3A34">
        <w:rPr>
          <w:rFonts w:ascii="Arial" w:eastAsia="Times New Roman" w:hAnsi="Arial" w:cs="Arial"/>
          <w:color w:val="000000"/>
          <w:sz w:val="20"/>
          <w:szCs w:val="20"/>
        </w:rPr>
        <w:t>Dogs and puppies will be considered “recovered” and able to move to surgery, adoption, or other live outcome after the following criteria are met:</w:t>
      </w:r>
    </w:p>
    <w:p w:rsidR="008B42BE" w:rsidRPr="009E3A34" w:rsidRDefault="008B42BE" w:rsidP="008B42BE">
      <w:pPr>
        <w:numPr>
          <w:ilvl w:val="0"/>
          <w:numId w:val="11"/>
        </w:numPr>
        <w:ind w:left="1080"/>
        <w:textAlignment w:val="baseline"/>
        <w:rPr>
          <w:rFonts w:ascii="Arial" w:eastAsia="Times New Roman" w:hAnsi="Arial" w:cs="Arial"/>
          <w:color w:val="000000"/>
          <w:sz w:val="20"/>
          <w:szCs w:val="20"/>
        </w:rPr>
      </w:pPr>
      <w:r w:rsidRPr="009E3A34">
        <w:rPr>
          <w:rFonts w:ascii="Arial" w:eastAsia="Times New Roman" w:hAnsi="Arial" w:cs="Arial"/>
          <w:color w:val="000000"/>
          <w:sz w:val="20"/>
          <w:szCs w:val="20"/>
        </w:rPr>
        <w:t>Minimum of 10 days in isolation (ideally 14 days)</w:t>
      </w:r>
    </w:p>
    <w:p w:rsidR="008B42BE" w:rsidRPr="009E3A34" w:rsidRDefault="008B42BE" w:rsidP="008B42BE">
      <w:pPr>
        <w:numPr>
          <w:ilvl w:val="0"/>
          <w:numId w:val="11"/>
        </w:numPr>
        <w:ind w:left="1080"/>
        <w:textAlignment w:val="baseline"/>
        <w:rPr>
          <w:rFonts w:ascii="Arial" w:eastAsia="Times New Roman" w:hAnsi="Arial" w:cs="Arial"/>
          <w:color w:val="000000"/>
          <w:sz w:val="20"/>
          <w:szCs w:val="20"/>
        </w:rPr>
      </w:pPr>
      <w:r w:rsidRPr="009E3A34">
        <w:rPr>
          <w:rFonts w:ascii="Arial" w:eastAsia="Times New Roman" w:hAnsi="Arial" w:cs="Arial"/>
          <w:color w:val="000000"/>
          <w:sz w:val="20"/>
          <w:szCs w:val="20"/>
        </w:rPr>
        <w:t>Negative ELISA canine parvovirus test</w:t>
      </w:r>
    </w:p>
    <w:p w:rsidR="008B42BE" w:rsidRPr="009E3A34" w:rsidRDefault="008B42BE" w:rsidP="008B42BE">
      <w:pPr>
        <w:numPr>
          <w:ilvl w:val="0"/>
          <w:numId w:val="11"/>
        </w:numPr>
        <w:ind w:left="1080"/>
        <w:textAlignment w:val="baseline"/>
        <w:rPr>
          <w:rFonts w:ascii="Arial" w:eastAsia="Times New Roman" w:hAnsi="Arial" w:cs="Arial"/>
          <w:color w:val="000000"/>
          <w:sz w:val="20"/>
          <w:szCs w:val="20"/>
        </w:rPr>
      </w:pPr>
      <w:r w:rsidRPr="009E3A34">
        <w:rPr>
          <w:rFonts w:ascii="Arial" w:eastAsia="Times New Roman" w:hAnsi="Arial" w:cs="Arial"/>
          <w:color w:val="000000"/>
          <w:sz w:val="20"/>
          <w:szCs w:val="20"/>
        </w:rPr>
        <w:t>Bathed</w:t>
      </w:r>
    </w:p>
    <w:p w:rsidR="008B42BE" w:rsidRPr="009E3A34" w:rsidRDefault="008B42BE" w:rsidP="008B42BE">
      <w:pPr>
        <w:numPr>
          <w:ilvl w:val="0"/>
          <w:numId w:val="11"/>
        </w:numPr>
        <w:spacing w:after="200"/>
        <w:ind w:left="1080"/>
        <w:textAlignment w:val="baseline"/>
        <w:rPr>
          <w:rFonts w:ascii="Arial" w:eastAsia="Times New Roman" w:hAnsi="Arial" w:cs="Arial"/>
          <w:color w:val="000000"/>
          <w:sz w:val="20"/>
          <w:szCs w:val="20"/>
        </w:rPr>
      </w:pPr>
      <w:r w:rsidRPr="009E3A34">
        <w:rPr>
          <w:rFonts w:ascii="Arial" w:eastAsia="Times New Roman" w:hAnsi="Arial" w:cs="Arial"/>
          <w:color w:val="000000"/>
          <w:sz w:val="20"/>
          <w:szCs w:val="20"/>
        </w:rPr>
        <w:t>No clinical signs (no diarrhea or vomiting and eating on own)</w:t>
      </w:r>
    </w:p>
    <w:p w:rsidR="008B42BE" w:rsidRPr="009E3A34" w:rsidRDefault="008B42BE" w:rsidP="008B42BE">
      <w:pPr>
        <w:spacing w:after="200"/>
        <w:rPr>
          <w:rFonts w:ascii="Arial" w:eastAsia="Times New Roman" w:hAnsi="Arial" w:cs="Arial"/>
          <w:sz w:val="20"/>
          <w:szCs w:val="20"/>
        </w:rPr>
      </w:pPr>
      <w:r w:rsidRPr="009E3A34">
        <w:rPr>
          <w:rFonts w:ascii="Arial" w:eastAsia="Times New Roman" w:hAnsi="Arial" w:cs="Arial"/>
          <w:color w:val="000000"/>
          <w:sz w:val="20"/>
          <w:szCs w:val="20"/>
        </w:rPr>
        <w:t>Dogs and puppies diagnosed with canine parvovirus may be euthanized for the following reasons:</w:t>
      </w:r>
    </w:p>
    <w:p w:rsidR="008B42BE" w:rsidRPr="009E3A34" w:rsidRDefault="008B42BE" w:rsidP="008B42BE">
      <w:pPr>
        <w:numPr>
          <w:ilvl w:val="0"/>
          <w:numId w:val="12"/>
        </w:numPr>
        <w:ind w:left="1080"/>
        <w:textAlignment w:val="baseline"/>
        <w:rPr>
          <w:rFonts w:ascii="Arial" w:eastAsia="Times New Roman" w:hAnsi="Arial" w:cs="Arial"/>
          <w:color w:val="000000"/>
          <w:sz w:val="20"/>
          <w:szCs w:val="20"/>
        </w:rPr>
      </w:pPr>
      <w:r w:rsidRPr="009E3A34">
        <w:rPr>
          <w:rFonts w:ascii="Arial" w:eastAsia="Times New Roman" w:hAnsi="Arial" w:cs="Arial"/>
          <w:color w:val="000000"/>
          <w:sz w:val="20"/>
          <w:szCs w:val="20"/>
        </w:rPr>
        <w:t>No space to treat (clinical cases exceed isolation capacity)</w:t>
      </w:r>
    </w:p>
    <w:p w:rsidR="008B42BE" w:rsidRPr="009E3A34" w:rsidRDefault="008B42BE" w:rsidP="008B42BE">
      <w:pPr>
        <w:numPr>
          <w:ilvl w:val="0"/>
          <w:numId w:val="12"/>
        </w:numPr>
        <w:ind w:left="1080"/>
        <w:textAlignment w:val="baseline"/>
        <w:rPr>
          <w:rFonts w:ascii="Arial" w:eastAsia="Times New Roman" w:hAnsi="Arial" w:cs="Arial"/>
          <w:color w:val="000000"/>
          <w:sz w:val="20"/>
          <w:szCs w:val="20"/>
        </w:rPr>
      </w:pPr>
      <w:r w:rsidRPr="009E3A34">
        <w:rPr>
          <w:rFonts w:ascii="Arial" w:eastAsia="Times New Roman" w:hAnsi="Arial" w:cs="Arial"/>
          <w:color w:val="000000"/>
          <w:sz w:val="20"/>
          <w:szCs w:val="20"/>
        </w:rPr>
        <w:t>Not an adoption candidate due to infection with canine parvovirus</w:t>
      </w:r>
    </w:p>
    <w:p w:rsidR="008B42BE" w:rsidRPr="009E3A34" w:rsidRDefault="008B42BE" w:rsidP="008B42BE">
      <w:pPr>
        <w:numPr>
          <w:ilvl w:val="0"/>
          <w:numId w:val="12"/>
        </w:numPr>
        <w:ind w:left="1080"/>
        <w:textAlignment w:val="baseline"/>
        <w:rPr>
          <w:rFonts w:ascii="Arial" w:eastAsia="Times New Roman" w:hAnsi="Arial" w:cs="Arial"/>
          <w:color w:val="000000"/>
          <w:sz w:val="20"/>
          <w:szCs w:val="20"/>
        </w:rPr>
      </w:pPr>
      <w:r w:rsidRPr="009E3A34">
        <w:rPr>
          <w:rFonts w:ascii="Arial" w:eastAsia="Times New Roman" w:hAnsi="Arial" w:cs="Arial"/>
          <w:color w:val="000000"/>
          <w:sz w:val="20"/>
          <w:szCs w:val="20"/>
        </w:rPr>
        <w:t>Failure to improve with treatment as determined by veterinary discretion</w:t>
      </w:r>
    </w:p>
    <w:p w:rsidR="008B42BE" w:rsidRPr="009E3A34" w:rsidRDefault="008B42BE" w:rsidP="008B42BE">
      <w:pPr>
        <w:numPr>
          <w:ilvl w:val="0"/>
          <w:numId w:val="12"/>
        </w:numPr>
        <w:ind w:left="1080"/>
        <w:textAlignment w:val="baseline"/>
        <w:rPr>
          <w:rFonts w:ascii="Arial" w:eastAsia="Times New Roman" w:hAnsi="Arial" w:cs="Arial"/>
          <w:color w:val="000000"/>
          <w:sz w:val="20"/>
          <w:szCs w:val="20"/>
        </w:rPr>
      </w:pPr>
      <w:r w:rsidRPr="009E3A34">
        <w:rPr>
          <w:rFonts w:ascii="Arial" w:eastAsia="Times New Roman" w:hAnsi="Arial" w:cs="Arial"/>
          <w:color w:val="000000"/>
          <w:sz w:val="20"/>
          <w:szCs w:val="20"/>
        </w:rPr>
        <w:t>Canine parvovirus in addition to other illness or issues</w:t>
      </w:r>
    </w:p>
    <w:p w:rsidR="008B42BE" w:rsidRPr="009E3A34" w:rsidRDefault="008B42BE" w:rsidP="008B42BE">
      <w:pPr>
        <w:numPr>
          <w:ilvl w:val="0"/>
          <w:numId w:val="12"/>
        </w:numPr>
        <w:spacing w:after="200"/>
        <w:ind w:left="1080"/>
        <w:textAlignment w:val="baseline"/>
        <w:rPr>
          <w:rFonts w:ascii="Arial" w:eastAsia="Times New Roman" w:hAnsi="Arial" w:cs="Arial"/>
          <w:color w:val="000000"/>
          <w:sz w:val="20"/>
          <w:szCs w:val="20"/>
        </w:rPr>
      </w:pPr>
      <w:r w:rsidRPr="009E3A34">
        <w:rPr>
          <w:rFonts w:ascii="Arial" w:eastAsia="Times New Roman" w:hAnsi="Arial" w:cs="Arial"/>
          <w:color w:val="000000"/>
          <w:sz w:val="20"/>
          <w:szCs w:val="20"/>
        </w:rPr>
        <w:t>Advanced parvovirus infection, recovery not likely as determined by veterinarian</w:t>
      </w:r>
    </w:p>
    <w:p w:rsidR="008B42BE" w:rsidRPr="008B42BE" w:rsidRDefault="008B42BE" w:rsidP="008B42BE">
      <w:pPr>
        <w:spacing w:after="200"/>
        <w:rPr>
          <w:rFonts w:eastAsia="Times New Roman" w:cs="Times New Roman"/>
          <w:szCs w:val="24"/>
        </w:rPr>
      </w:pPr>
      <w:r w:rsidRPr="009E3A34">
        <w:rPr>
          <w:rFonts w:ascii="Arial" w:eastAsia="Times New Roman" w:hAnsi="Arial" w:cs="Arial"/>
          <w:color w:val="000000"/>
          <w:sz w:val="20"/>
          <w:szCs w:val="20"/>
        </w:rPr>
        <w:t>*Please note:  This Standard Operating Protocol (SOP) is intended to be used as written and reflects general best practices based upon the information provided by the user.  This SOP is not intended as medical advice or a prescription for treatment of any specific animal, nor to substitute for veterinary advice.  By using this tool, you acknowledge and agree that there may also be local and state laws governing the subject matter of this SOP, and the ASPCA cannot be held liable for results of its implementation</w:t>
      </w:r>
      <w:r w:rsidRPr="008B42BE">
        <w:rPr>
          <w:rFonts w:eastAsia="Times New Roman" w:cs="Times New Roman"/>
          <w:color w:val="000000"/>
          <w:sz w:val="16"/>
          <w:szCs w:val="18"/>
        </w:rPr>
        <w:t>.</w:t>
      </w:r>
    </w:p>
    <w:p w:rsidR="00937F2E" w:rsidRDefault="00937F2E" w:rsidP="00405165"/>
    <w:p w:rsidR="00405165" w:rsidRPr="00937F2E" w:rsidRDefault="00405165" w:rsidP="00937F2E">
      <w:pPr>
        <w:spacing w:after="120"/>
        <w:rPr>
          <w:rFonts w:ascii="Cambria" w:hAnsi="Cambria"/>
          <w:b/>
        </w:rPr>
      </w:pPr>
      <w:r w:rsidRPr="00937F2E">
        <w:rPr>
          <w:rFonts w:ascii="Cambria" w:hAnsi="Cambria"/>
          <w:b/>
        </w:rPr>
        <w:t>Reference Documents</w:t>
      </w:r>
    </w:p>
    <w:p w:rsidR="00405165" w:rsidRPr="009E3A34" w:rsidRDefault="00405165" w:rsidP="00937F2E">
      <w:pPr>
        <w:ind w:left="360" w:hanging="360"/>
        <w:rPr>
          <w:rFonts w:ascii="Arial" w:hAnsi="Arial" w:cs="Arial"/>
          <w:sz w:val="20"/>
          <w:szCs w:val="20"/>
        </w:rPr>
      </w:pPr>
      <w:r w:rsidRPr="009E3A34">
        <w:rPr>
          <w:rFonts w:ascii="Arial" w:hAnsi="Arial" w:cs="Arial"/>
          <w:sz w:val="20"/>
          <w:szCs w:val="20"/>
        </w:rPr>
        <w:t>•</w:t>
      </w:r>
      <w:r w:rsidRPr="009E3A34">
        <w:rPr>
          <w:rFonts w:ascii="Arial" w:hAnsi="Arial" w:cs="Arial"/>
          <w:sz w:val="20"/>
          <w:szCs w:val="20"/>
        </w:rPr>
        <w:tab/>
      </w:r>
      <w:r w:rsidR="00876454" w:rsidRPr="009E3A34">
        <w:rPr>
          <w:rFonts w:ascii="Arial" w:hAnsi="Arial" w:cs="Arial"/>
          <w:sz w:val="20"/>
          <w:szCs w:val="20"/>
        </w:rPr>
        <w:t>ASPCA Parvovirus SOP</w:t>
      </w:r>
      <w:r w:rsidRPr="009E3A34">
        <w:rPr>
          <w:rFonts w:ascii="Arial" w:hAnsi="Arial" w:cs="Arial"/>
          <w:sz w:val="20"/>
          <w:szCs w:val="20"/>
        </w:rPr>
        <w:t>•</w:t>
      </w:r>
      <w:r w:rsidRPr="009E3A34">
        <w:rPr>
          <w:rFonts w:ascii="Arial" w:hAnsi="Arial" w:cs="Arial"/>
          <w:sz w:val="20"/>
          <w:szCs w:val="20"/>
        </w:rPr>
        <w:tab/>
      </w:r>
    </w:p>
    <w:p w:rsidR="00405165" w:rsidRDefault="00405165" w:rsidP="00405165"/>
    <w:p w:rsidR="00405165" w:rsidRPr="00937F2E" w:rsidRDefault="00405165" w:rsidP="00937F2E">
      <w:pPr>
        <w:spacing w:after="120"/>
        <w:rPr>
          <w:rFonts w:ascii="Cambria" w:hAnsi="Cambria"/>
          <w:b/>
        </w:rPr>
      </w:pPr>
      <w:r w:rsidRPr="00937F2E">
        <w:rPr>
          <w:rFonts w:ascii="Cambria" w:hAnsi="Cambria"/>
          <w:b/>
        </w:rPr>
        <w:t>Revision History</w:t>
      </w:r>
    </w:p>
    <w:p w:rsidR="00405165" w:rsidRPr="009E3A34" w:rsidRDefault="009E3A34" w:rsidP="00405165">
      <w:pPr>
        <w:rPr>
          <w:rFonts w:ascii="Arial" w:hAnsi="Arial" w:cs="Arial"/>
          <w:sz w:val="20"/>
          <w:szCs w:val="20"/>
        </w:rPr>
      </w:pPr>
      <w:r w:rsidRPr="009E3A34">
        <w:rPr>
          <w:rFonts w:ascii="Arial" w:hAnsi="Arial" w:cs="Arial"/>
          <w:sz w:val="20"/>
          <w:szCs w:val="20"/>
        </w:rPr>
        <w:lastRenderedPageBreak/>
        <w:t xml:space="preserve">V1 - </w:t>
      </w:r>
      <w:proofErr w:type="gramStart"/>
      <w:r w:rsidR="00405165" w:rsidRPr="009E3A34">
        <w:rPr>
          <w:rFonts w:ascii="Arial" w:hAnsi="Arial" w:cs="Arial"/>
          <w:sz w:val="20"/>
          <w:szCs w:val="20"/>
        </w:rPr>
        <w:t xml:space="preserve">Created  </w:t>
      </w:r>
      <w:r w:rsidRPr="009E3A34">
        <w:rPr>
          <w:rFonts w:ascii="Arial" w:hAnsi="Arial" w:cs="Arial"/>
          <w:sz w:val="20"/>
          <w:szCs w:val="20"/>
        </w:rPr>
        <w:t>1</w:t>
      </w:r>
      <w:proofErr w:type="gramEnd"/>
      <w:r w:rsidRPr="009E3A34">
        <w:rPr>
          <w:rFonts w:ascii="Arial" w:hAnsi="Arial" w:cs="Arial"/>
          <w:sz w:val="20"/>
          <w:szCs w:val="20"/>
        </w:rPr>
        <w:t>/24/18</w:t>
      </w:r>
    </w:p>
    <w:p w:rsidR="00405165" w:rsidRDefault="009E3A34" w:rsidP="00405165">
      <w:pPr>
        <w:rPr>
          <w:rFonts w:ascii="Arial" w:hAnsi="Arial" w:cs="Arial"/>
          <w:sz w:val="20"/>
          <w:szCs w:val="20"/>
        </w:rPr>
      </w:pPr>
      <w:r w:rsidRPr="009E3A34">
        <w:rPr>
          <w:rFonts w:ascii="Arial" w:hAnsi="Arial" w:cs="Arial"/>
          <w:sz w:val="20"/>
          <w:szCs w:val="20"/>
        </w:rPr>
        <w:t xml:space="preserve">V2 - </w:t>
      </w:r>
      <w:r w:rsidR="00C66E7C" w:rsidRPr="009E3A34">
        <w:rPr>
          <w:rFonts w:ascii="Arial" w:hAnsi="Arial" w:cs="Arial"/>
          <w:sz w:val="20"/>
          <w:szCs w:val="20"/>
        </w:rPr>
        <w:t>Revi</w:t>
      </w:r>
      <w:r w:rsidR="003273A7" w:rsidRPr="009E3A34">
        <w:rPr>
          <w:rFonts w:ascii="Arial" w:hAnsi="Arial" w:cs="Arial"/>
          <w:sz w:val="20"/>
          <w:szCs w:val="20"/>
        </w:rPr>
        <w:t>sed 12</w:t>
      </w:r>
      <w:r w:rsidR="00C66E7C" w:rsidRPr="009E3A34">
        <w:rPr>
          <w:rFonts w:ascii="Arial" w:hAnsi="Arial" w:cs="Arial"/>
          <w:sz w:val="20"/>
          <w:szCs w:val="20"/>
        </w:rPr>
        <w:t>/</w:t>
      </w:r>
      <w:r w:rsidR="003273A7" w:rsidRPr="009E3A34">
        <w:rPr>
          <w:rFonts w:ascii="Arial" w:hAnsi="Arial" w:cs="Arial"/>
          <w:sz w:val="20"/>
          <w:szCs w:val="20"/>
        </w:rPr>
        <w:t>5</w:t>
      </w:r>
      <w:r w:rsidRPr="009E3A34">
        <w:rPr>
          <w:rFonts w:ascii="Arial" w:hAnsi="Arial" w:cs="Arial"/>
          <w:sz w:val="20"/>
          <w:szCs w:val="20"/>
        </w:rPr>
        <w:t>/18</w:t>
      </w:r>
    </w:p>
    <w:p w:rsidR="002C5265" w:rsidRPr="009E3A34" w:rsidRDefault="002C5265" w:rsidP="00405165">
      <w:pPr>
        <w:rPr>
          <w:rFonts w:ascii="Arial" w:hAnsi="Arial" w:cs="Arial"/>
          <w:sz w:val="20"/>
          <w:szCs w:val="20"/>
        </w:rPr>
      </w:pPr>
      <w:r>
        <w:rPr>
          <w:rFonts w:ascii="Arial" w:hAnsi="Arial" w:cs="Arial"/>
          <w:sz w:val="20"/>
          <w:szCs w:val="20"/>
        </w:rPr>
        <w:t>V3 – Revised 4/2</w:t>
      </w:r>
      <w:r w:rsidR="00A621FC">
        <w:rPr>
          <w:rFonts w:ascii="Arial" w:hAnsi="Arial" w:cs="Arial"/>
          <w:sz w:val="20"/>
          <w:szCs w:val="20"/>
        </w:rPr>
        <w:t>8</w:t>
      </w:r>
      <w:bookmarkStart w:id="0" w:name="_GoBack"/>
      <w:bookmarkEnd w:id="0"/>
      <w:r>
        <w:rPr>
          <w:rFonts w:ascii="Arial" w:hAnsi="Arial" w:cs="Arial"/>
          <w:sz w:val="20"/>
          <w:szCs w:val="20"/>
        </w:rPr>
        <w:t>/21</w:t>
      </w:r>
    </w:p>
    <w:sectPr w:rsidR="002C5265" w:rsidRPr="009E3A3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7E8B" w:rsidRDefault="00E57E8B" w:rsidP="00405165">
      <w:r>
        <w:separator/>
      </w:r>
    </w:p>
  </w:endnote>
  <w:endnote w:type="continuationSeparator" w:id="0">
    <w:p w:rsidR="00E57E8B" w:rsidRDefault="00E57E8B" w:rsidP="00405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0EC" w:rsidRDefault="00697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5165" w:rsidRDefault="00C01B1E">
    <w:pPr>
      <w:pStyle w:val="Footer"/>
      <w:rPr>
        <w:b/>
        <w:sz w:val="20"/>
      </w:rPr>
    </w:pPr>
    <w:r w:rsidRPr="00937F2E">
      <w:rPr>
        <w:b/>
        <w:sz w:val="20"/>
      </w:rPr>
      <w:t>Version</w:t>
    </w:r>
    <w:r w:rsidR="00937F2E" w:rsidRPr="00937F2E">
      <w:rPr>
        <w:b/>
        <w:sz w:val="20"/>
      </w:rPr>
      <w:t xml:space="preserve"> #</w:t>
    </w:r>
    <w:r w:rsidR="00937F2E">
      <w:rPr>
        <w:b/>
        <w:sz w:val="20"/>
      </w:rPr>
      <w:t xml:space="preserve"> </w:t>
    </w:r>
    <w:r w:rsidR="00C66E7C">
      <w:rPr>
        <w:b/>
        <w:sz w:val="20"/>
      </w:rPr>
      <w:t>2</w:t>
    </w:r>
    <w:r w:rsidR="00405165" w:rsidRPr="00937F2E">
      <w:rPr>
        <w:b/>
        <w:sz w:val="20"/>
      </w:rPr>
      <w:ptab w:relativeTo="margin" w:alignment="center" w:leader="none"/>
    </w:r>
    <w:r w:rsidR="009E3A34" w:rsidRPr="009E3A34">
      <w:rPr>
        <w:b/>
        <w:sz w:val="20"/>
      </w:rPr>
      <w:fldChar w:fldCharType="begin"/>
    </w:r>
    <w:r w:rsidR="009E3A34" w:rsidRPr="009E3A34">
      <w:rPr>
        <w:b/>
        <w:sz w:val="20"/>
      </w:rPr>
      <w:instrText xml:space="preserve"> PAGE   \* MERGEFORMAT </w:instrText>
    </w:r>
    <w:r w:rsidR="009E3A34" w:rsidRPr="009E3A34">
      <w:rPr>
        <w:b/>
        <w:sz w:val="20"/>
      </w:rPr>
      <w:fldChar w:fldCharType="separate"/>
    </w:r>
    <w:r w:rsidR="009E3A34">
      <w:rPr>
        <w:b/>
        <w:noProof/>
        <w:sz w:val="20"/>
      </w:rPr>
      <w:t>4</w:t>
    </w:r>
    <w:r w:rsidR="009E3A34" w:rsidRPr="009E3A34">
      <w:rPr>
        <w:b/>
        <w:noProof/>
        <w:sz w:val="20"/>
      </w:rPr>
      <w:fldChar w:fldCharType="end"/>
    </w:r>
    <w:r w:rsidR="00405165" w:rsidRPr="00937F2E">
      <w:rPr>
        <w:b/>
        <w:sz w:val="20"/>
      </w:rPr>
      <w:ptab w:relativeTo="margin" w:alignment="right" w:leader="none"/>
    </w:r>
    <w:r w:rsidR="00937F2E">
      <w:rPr>
        <w:b/>
        <w:sz w:val="20"/>
      </w:rPr>
      <w:t xml:space="preserve">Updated By: </w:t>
    </w:r>
    <w:r w:rsidR="00C66E7C">
      <w:rPr>
        <w:b/>
        <w:sz w:val="20"/>
      </w:rPr>
      <w:t>J Townsend</w:t>
    </w:r>
  </w:p>
  <w:p w:rsidR="009E3A34" w:rsidRPr="00937F2E" w:rsidRDefault="009E3A34" w:rsidP="009E3A34">
    <w:pPr>
      <w:pStyle w:val="Footer"/>
      <w:jc w:val="center"/>
      <w:rPr>
        <w:b/>
        <w:sz w:val="20"/>
      </w:rPr>
    </w:pPr>
    <w:r>
      <w:rPr>
        <w:i/>
        <w:sz w:val="20"/>
      </w:rPr>
      <w:t>This is standard procedure.  Processes may change based on individual situations with supervisor approval.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0EC" w:rsidRDefault="006970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7E8B" w:rsidRDefault="00E57E8B" w:rsidP="00405165">
      <w:r>
        <w:separator/>
      </w:r>
    </w:p>
  </w:footnote>
  <w:footnote w:type="continuationSeparator" w:id="0">
    <w:p w:rsidR="00E57E8B" w:rsidRDefault="00E57E8B" w:rsidP="004051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0EC" w:rsidRDefault="006970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5165" w:rsidRDefault="00405165">
    <w:pPr>
      <w:pStyle w:val="Header"/>
    </w:pPr>
    <w:r>
      <w:rPr>
        <w:b/>
        <w:noProof/>
        <w:sz w:val="28"/>
      </w:rPr>
      <w:drawing>
        <wp:anchor distT="0" distB="0" distL="114300" distR="114300" simplePos="0" relativeHeight="251659264" behindDoc="0" locked="0" layoutInCell="1" allowOverlap="1" wp14:anchorId="159B1EAE" wp14:editId="7AF4AFFC">
          <wp:simplePos x="0" y="0"/>
          <wp:positionH relativeFrom="margin">
            <wp:align>right</wp:align>
          </wp:positionH>
          <wp:positionV relativeFrom="topMargin">
            <wp:align>bottom</wp:align>
          </wp:positionV>
          <wp:extent cx="709930" cy="709930"/>
          <wp:effectExtent l="0" t="0" r="0" b="0"/>
          <wp:wrapNone/>
          <wp:docPr id="6" name="Picture 6" descr="\\DC2\FolderRedirect\jtownsend\Desktop\HSW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2\FolderRedirect\jtownsend\Desktop\HSWM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9930" cy="7099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5165" w:rsidRPr="00937F2E" w:rsidRDefault="00405165">
    <w:pPr>
      <w:pStyle w:val="Header"/>
      <w:rPr>
        <w:b/>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0EC" w:rsidRDefault="006970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97FCE"/>
    <w:multiLevelType w:val="multilevel"/>
    <w:tmpl w:val="D1EAB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5604FF"/>
    <w:multiLevelType w:val="multilevel"/>
    <w:tmpl w:val="D4FC5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EE48CF"/>
    <w:multiLevelType w:val="multilevel"/>
    <w:tmpl w:val="CAA6D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B915F9D"/>
    <w:multiLevelType w:val="multilevel"/>
    <w:tmpl w:val="A4D03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C3425A"/>
    <w:multiLevelType w:val="multilevel"/>
    <w:tmpl w:val="7864F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CB2A35"/>
    <w:multiLevelType w:val="multilevel"/>
    <w:tmpl w:val="C06A5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BF1195"/>
    <w:multiLevelType w:val="multilevel"/>
    <w:tmpl w:val="78D85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836EAB"/>
    <w:multiLevelType w:val="multilevel"/>
    <w:tmpl w:val="B5EEE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68466B"/>
    <w:multiLevelType w:val="multilevel"/>
    <w:tmpl w:val="6E3ED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4F33EB"/>
    <w:multiLevelType w:val="multilevel"/>
    <w:tmpl w:val="E9E21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0454A45"/>
    <w:multiLevelType w:val="multilevel"/>
    <w:tmpl w:val="DE3411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4"/>
  </w:num>
  <w:num w:numId="4">
    <w:abstractNumId w:val="6"/>
  </w:num>
  <w:num w:numId="5">
    <w:abstractNumId w:val="10"/>
  </w:num>
  <w:num w:numId="6">
    <w:abstractNumId w:val="10"/>
    <w:lvlOverride w:ilvl="1">
      <w:lvl w:ilvl="1">
        <w:numFmt w:val="bullet"/>
        <w:lvlText w:val=""/>
        <w:lvlJc w:val="left"/>
        <w:pPr>
          <w:tabs>
            <w:tab w:val="num" w:pos="1440"/>
          </w:tabs>
          <w:ind w:left="1440" w:hanging="360"/>
        </w:pPr>
        <w:rPr>
          <w:rFonts w:ascii="Symbol" w:hAnsi="Symbol" w:hint="default"/>
          <w:sz w:val="20"/>
        </w:rPr>
      </w:lvl>
    </w:lvlOverride>
  </w:num>
  <w:num w:numId="7">
    <w:abstractNumId w:val="3"/>
  </w:num>
  <w:num w:numId="8">
    <w:abstractNumId w:val="5"/>
  </w:num>
  <w:num w:numId="9">
    <w:abstractNumId w:val="9"/>
  </w:num>
  <w:num w:numId="10">
    <w:abstractNumId w:val="7"/>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165"/>
    <w:rsid w:val="00033366"/>
    <w:rsid w:val="000757E5"/>
    <w:rsid w:val="0010745C"/>
    <w:rsid w:val="001610DE"/>
    <w:rsid w:val="001635D1"/>
    <w:rsid w:val="001E4554"/>
    <w:rsid w:val="002C5265"/>
    <w:rsid w:val="003273A7"/>
    <w:rsid w:val="003D22CB"/>
    <w:rsid w:val="00405165"/>
    <w:rsid w:val="00406597"/>
    <w:rsid w:val="00475671"/>
    <w:rsid w:val="005164C7"/>
    <w:rsid w:val="006950ED"/>
    <w:rsid w:val="006970EC"/>
    <w:rsid w:val="007A7C0D"/>
    <w:rsid w:val="00824CEE"/>
    <w:rsid w:val="00876454"/>
    <w:rsid w:val="008B42BE"/>
    <w:rsid w:val="0091072C"/>
    <w:rsid w:val="00937F2E"/>
    <w:rsid w:val="009E3A34"/>
    <w:rsid w:val="00A02F1A"/>
    <w:rsid w:val="00A621FC"/>
    <w:rsid w:val="00AA7100"/>
    <w:rsid w:val="00AD26E2"/>
    <w:rsid w:val="00BE5B6D"/>
    <w:rsid w:val="00C01B1E"/>
    <w:rsid w:val="00C3606F"/>
    <w:rsid w:val="00C66E7C"/>
    <w:rsid w:val="00C7788D"/>
    <w:rsid w:val="00CB6B9F"/>
    <w:rsid w:val="00CE4ACA"/>
    <w:rsid w:val="00D962B5"/>
    <w:rsid w:val="00E57E8B"/>
    <w:rsid w:val="00EE1490"/>
    <w:rsid w:val="00F10B7D"/>
    <w:rsid w:val="00F40C70"/>
    <w:rsid w:val="00F64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B5E384"/>
  <w15:chartTrackingRefBased/>
  <w15:docId w15:val="{292568A8-D3DE-461F-B3AD-CA63EB6E3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5165"/>
    <w:pPr>
      <w:tabs>
        <w:tab w:val="center" w:pos="4680"/>
        <w:tab w:val="right" w:pos="9360"/>
      </w:tabs>
    </w:pPr>
  </w:style>
  <w:style w:type="character" w:customStyle="1" w:styleId="HeaderChar">
    <w:name w:val="Header Char"/>
    <w:basedOn w:val="DefaultParagraphFont"/>
    <w:link w:val="Header"/>
    <w:uiPriority w:val="99"/>
    <w:rsid w:val="00405165"/>
  </w:style>
  <w:style w:type="paragraph" w:styleId="Footer">
    <w:name w:val="footer"/>
    <w:basedOn w:val="Normal"/>
    <w:link w:val="FooterChar"/>
    <w:uiPriority w:val="99"/>
    <w:unhideWhenUsed/>
    <w:rsid w:val="00405165"/>
    <w:pPr>
      <w:tabs>
        <w:tab w:val="center" w:pos="4680"/>
        <w:tab w:val="right" w:pos="9360"/>
      </w:tabs>
    </w:pPr>
  </w:style>
  <w:style w:type="character" w:customStyle="1" w:styleId="FooterChar">
    <w:name w:val="Footer Char"/>
    <w:basedOn w:val="DefaultParagraphFont"/>
    <w:link w:val="Footer"/>
    <w:uiPriority w:val="99"/>
    <w:rsid w:val="004051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1685</Words>
  <Characters>9609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Townsend</dc:creator>
  <cp:keywords/>
  <dc:description/>
  <cp:lastModifiedBy>Julie Townsend</cp:lastModifiedBy>
  <cp:revision>5</cp:revision>
  <dcterms:created xsi:type="dcterms:W3CDTF">2021-04-27T18:53:00Z</dcterms:created>
  <dcterms:modified xsi:type="dcterms:W3CDTF">2021-04-28T14:57:00Z</dcterms:modified>
</cp:coreProperties>
</file>