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65" w:rsidRDefault="00405165" w:rsidP="00405165"/>
    <w:p w:rsidR="00405165" w:rsidRDefault="00475671" w:rsidP="00405165">
      <w:pPr>
        <w:rPr>
          <w:rFonts w:ascii="Arial" w:hAnsi="Arial" w:cs="Arial"/>
          <w:sz w:val="40"/>
        </w:rPr>
      </w:pPr>
      <w:r>
        <w:rPr>
          <w:rFonts w:ascii="Arial" w:hAnsi="Arial" w:cs="Arial"/>
          <w:sz w:val="40"/>
        </w:rPr>
        <w:t>C</w:t>
      </w:r>
      <w:r w:rsidR="000B2FD5">
        <w:rPr>
          <w:rFonts w:ascii="Arial" w:hAnsi="Arial" w:cs="Arial"/>
          <w:sz w:val="40"/>
        </w:rPr>
        <w:t>S</w:t>
      </w:r>
      <w:r>
        <w:rPr>
          <w:rFonts w:ascii="Arial" w:hAnsi="Arial" w:cs="Arial"/>
          <w:sz w:val="40"/>
        </w:rPr>
        <w:t>-</w:t>
      </w:r>
      <w:r w:rsidR="004B5A5C">
        <w:rPr>
          <w:rFonts w:ascii="Arial" w:hAnsi="Arial" w:cs="Arial"/>
          <w:sz w:val="40"/>
        </w:rPr>
        <w:t>07</w:t>
      </w:r>
      <w:r w:rsidR="00405165" w:rsidRPr="00937F2E">
        <w:rPr>
          <w:rFonts w:ascii="Arial" w:hAnsi="Arial" w:cs="Arial"/>
          <w:sz w:val="40"/>
        </w:rPr>
        <w:t xml:space="preserve">      </w:t>
      </w:r>
      <w:r w:rsidR="004B5A5C">
        <w:rPr>
          <w:rFonts w:ascii="Arial" w:hAnsi="Arial" w:cs="Arial"/>
          <w:sz w:val="40"/>
        </w:rPr>
        <w:t>CALLS / E</w:t>
      </w:r>
      <w:r w:rsidR="00E011D6">
        <w:rPr>
          <w:rFonts w:ascii="Arial" w:hAnsi="Arial" w:cs="Arial"/>
          <w:sz w:val="40"/>
        </w:rPr>
        <w:t>-</w:t>
      </w:r>
      <w:r w:rsidR="004B5A5C">
        <w:rPr>
          <w:rFonts w:ascii="Arial" w:hAnsi="Arial" w:cs="Arial"/>
          <w:sz w:val="40"/>
        </w:rPr>
        <w:t>MAIL</w:t>
      </w:r>
      <w:r w:rsidR="008D6AF9">
        <w:rPr>
          <w:rFonts w:ascii="Arial" w:hAnsi="Arial" w:cs="Arial"/>
          <w:sz w:val="40"/>
        </w:rPr>
        <w:t xml:space="preserve"> </w:t>
      </w:r>
      <w:r w:rsidR="005D7896">
        <w:rPr>
          <w:rFonts w:ascii="Arial" w:hAnsi="Arial" w:cs="Arial"/>
          <w:sz w:val="40"/>
        </w:rPr>
        <w:t>/</w:t>
      </w:r>
      <w:r w:rsidR="00D34268">
        <w:rPr>
          <w:rFonts w:ascii="Arial" w:hAnsi="Arial" w:cs="Arial"/>
          <w:sz w:val="40"/>
        </w:rPr>
        <w:t xml:space="preserve"> ON LINE APPS</w:t>
      </w:r>
    </w:p>
    <w:p w:rsidR="00937F2E" w:rsidRPr="00937F2E" w:rsidRDefault="00937F2E" w:rsidP="00405165">
      <w:pPr>
        <w:rPr>
          <w:rFonts w:ascii="Arial" w:hAnsi="Arial" w:cs="Arial"/>
          <w:sz w:val="40"/>
        </w:rPr>
      </w:pPr>
    </w:p>
    <w:p w:rsidR="00405165" w:rsidRPr="00937F2E" w:rsidRDefault="00405165" w:rsidP="00937F2E">
      <w:pPr>
        <w:spacing w:after="120"/>
        <w:rPr>
          <w:rFonts w:ascii="Cambria" w:hAnsi="Cambria"/>
          <w:b/>
        </w:rPr>
      </w:pPr>
      <w:r w:rsidRPr="00937F2E">
        <w:rPr>
          <w:rFonts w:ascii="Cambria" w:hAnsi="Cambria"/>
          <w:b/>
        </w:rPr>
        <w:t>Purpose</w:t>
      </w:r>
    </w:p>
    <w:p w:rsidR="00641B7C" w:rsidRPr="00D53929" w:rsidRDefault="00641B7C" w:rsidP="00641B7C">
      <w:pPr>
        <w:spacing w:before="200"/>
        <w:rPr>
          <w:rFonts w:ascii="Arial" w:eastAsia="Times New Roman" w:hAnsi="Arial" w:cs="Arial"/>
          <w:color w:val="000000" w:themeColor="text1"/>
          <w:sz w:val="20"/>
          <w:szCs w:val="20"/>
        </w:rPr>
      </w:pPr>
      <w:r w:rsidRPr="00D53929">
        <w:rPr>
          <w:rFonts w:ascii="Arial" w:eastAsia="Times New Roman" w:hAnsi="Arial" w:cs="Arial"/>
          <w:color w:val="000000" w:themeColor="text1"/>
          <w:sz w:val="20"/>
          <w:szCs w:val="20"/>
        </w:rPr>
        <w:t>To define the process of answering/returning phone calls</w:t>
      </w:r>
      <w:r w:rsidR="005D7896">
        <w:rPr>
          <w:rFonts w:ascii="Arial" w:eastAsia="Times New Roman" w:hAnsi="Arial" w:cs="Arial"/>
          <w:color w:val="000000" w:themeColor="text1"/>
          <w:sz w:val="20"/>
          <w:szCs w:val="20"/>
        </w:rPr>
        <w:t xml:space="preserve">, </w:t>
      </w:r>
      <w:r w:rsidRPr="00D53929">
        <w:rPr>
          <w:rFonts w:ascii="Arial" w:eastAsia="Times New Roman" w:hAnsi="Arial" w:cs="Arial"/>
          <w:color w:val="000000" w:themeColor="text1"/>
          <w:sz w:val="20"/>
          <w:szCs w:val="20"/>
        </w:rPr>
        <w:t>emails</w:t>
      </w:r>
      <w:r w:rsidR="005D7896">
        <w:rPr>
          <w:rFonts w:ascii="Arial" w:eastAsia="Times New Roman" w:hAnsi="Arial" w:cs="Arial"/>
          <w:color w:val="000000" w:themeColor="text1"/>
          <w:sz w:val="20"/>
          <w:szCs w:val="20"/>
        </w:rPr>
        <w:t xml:space="preserve"> and reviewing incoming online applications</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Policy</w:t>
      </w:r>
    </w:p>
    <w:p w:rsidR="00641B7C" w:rsidRPr="00641B7C" w:rsidRDefault="00D34268" w:rsidP="00641B7C">
      <w:pPr>
        <w:spacing w:after="200"/>
        <w:rPr>
          <w:rFonts w:ascii="Arial" w:eastAsia="Times New Roman" w:hAnsi="Arial" w:cs="Arial"/>
          <w:color w:val="000000"/>
          <w:sz w:val="20"/>
          <w:szCs w:val="20"/>
        </w:rPr>
      </w:pPr>
      <w:r>
        <w:rPr>
          <w:rFonts w:ascii="Arial" w:eastAsia="Times New Roman" w:hAnsi="Arial" w:cs="Arial"/>
          <w:color w:val="000000"/>
          <w:sz w:val="20"/>
          <w:szCs w:val="20"/>
        </w:rPr>
        <w:t>Customer Service should provide a timely response to messages and on line applications.</w:t>
      </w:r>
      <w:r w:rsidR="00641B7C" w:rsidRPr="00641B7C">
        <w:rPr>
          <w:rFonts w:ascii="Arial" w:eastAsia="Times New Roman" w:hAnsi="Arial" w:cs="Arial"/>
          <w:color w:val="000000"/>
          <w:sz w:val="20"/>
          <w:szCs w:val="20"/>
        </w:rPr>
        <w:t xml:space="preserve"> </w:t>
      </w:r>
      <w:r>
        <w:rPr>
          <w:rFonts w:ascii="Arial" w:eastAsia="Times New Roman" w:hAnsi="Arial" w:cs="Arial"/>
          <w:color w:val="000000"/>
          <w:sz w:val="20"/>
          <w:szCs w:val="20"/>
        </w:rPr>
        <w:t>Customer S</w:t>
      </w:r>
      <w:r w:rsidR="00641B7C" w:rsidRPr="00641B7C">
        <w:rPr>
          <w:rFonts w:ascii="Arial" w:eastAsia="Times New Roman" w:hAnsi="Arial" w:cs="Arial"/>
          <w:color w:val="000000"/>
          <w:sz w:val="20"/>
          <w:szCs w:val="20"/>
        </w:rPr>
        <w:t>ervice staff should speak in person, on the phone, or in emails clearly and calmly, using empathy and kindness.</w:t>
      </w:r>
    </w:p>
    <w:p w:rsidR="00405165" w:rsidRPr="00937F2E" w:rsidRDefault="00405165" w:rsidP="00937F2E">
      <w:pPr>
        <w:spacing w:after="120"/>
        <w:rPr>
          <w:rFonts w:ascii="Cambria" w:hAnsi="Cambria"/>
          <w:b/>
        </w:rPr>
      </w:pPr>
      <w:r w:rsidRPr="00937F2E">
        <w:rPr>
          <w:rFonts w:ascii="Cambria" w:hAnsi="Cambria"/>
          <w:b/>
        </w:rPr>
        <w:t>Staff /Areas Affected</w:t>
      </w:r>
    </w:p>
    <w:p w:rsidR="00405165" w:rsidRDefault="00405165" w:rsidP="00937F2E">
      <w:pPr>
        <w:ind w:left="360" w:hanging="360"/>
      </w:pPr>
      <w:r>
        <w:t>•</w:t>
      </w:r>
      <w:r>
        <w:tab/>
      </w:r>
      <w:r w:rsidR="000B2FD5">
        <w:t>Customer Service</w:t>
      </w:r>
      <w:r>
        <w:t xml:space="preserve"> Staff</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Definitions</w:t>
      </w:r>
    </w:p>
    <w:p w:rsidR="00405165" w:rsidRDefault="005D7896" w:rsidP="005D7896">
      <w:r>
        <w:rPr>
          <w:b/>
        </w:rPr>
        <w:t>CS</w:t>
      </w:r>
      <w:r w:rsidR="00405165">
        <w:t xml:space="preserve"> – </w:t>
      </w:r>
      <w:r>
        <w:t>Customer Service</w:t>
      </w:r>
    </w:p>
    <w:p w:rsidR="005D7896" w:rsidRPr="005D7896" w:rsidRDefault="005D7896" w:rsidP="005D7896">
      <w:r w:rsidRPr="005D7896">
        <w:rPr>
          <w:b/>
        </w:rPr>
        <w:t xml:space="preserve">ShelterLuv </w:t>
      </w:r>
      <w:r w:rsidRPr="005D7896">
        <w:t>– Database used by HSWM for all tracking of customers, animals and associated service</w:t>
      </w:r>
    </w:p>
    <w:p w:rsidR="00937F2E" w:rsidRDefault="00937F2E" w:rsidP="00405165"/>
    <w:p w:rsidR="00405165" w:rsidRPr="00641B7C" w:rsidRDefault="00405165" w:rsidP="00937F2E">
      <w:pPr>
        <w:spacing w:after="120"/>
        <w:rPr>
          <w:rFonts w:cs="Arial"/>
          <w:b/>
        </w:rPr>
      </w:pPr>
      <w:r w:rsidRPr="00641B7C">
        <w:rPr>
          <w:rFonts w:cs="Arial"/>
          <w:b/>
        </w:rPr>
        <w:t>Responsibilities</w:t>
      </w:r>
    </w:p>
    <w:p w:rsidR="00641B7C" w:rsidRPr="00641B7C" w:rsidRDefault="00ED5B42" w:rsidP="00641B7C">
      <w:pPr>
        <w:textAlignment w:val="baseline"/>
        <w:rPr>
          <w:rFonts w:ascii="Arial" w:eastAsia="Times New Roman" w:hAnsi="Arial" w:cs="Arial"/>
          <w:color w:val="000000"/>
          <w:sz w:val="20"/>
          <w:szCs w:val="20"/>
        </w:rPr>
      </w:pPr>
      <w:r>
        <w:rPr>
          <w:rFonts w:ascii="Arial" w:eastAsia="Times New Roman" w:hAnsi="Arial" w:cs="Arial"/>
          <w:color w:val="000000"/>
          <w:sz w:val="20"/>
          <w:szCs w:val="20"/>
        </w:rPr>
        <w:t>C</w:t>
      </w:r>
      <w:r w:rsidR="00641B7C" w:rsidRPr="00641B7C">
        <w:rPr>
          <w:rFonts w:ascii="Arial" w:eastAsia="Times New Roman" w:hAnsi="Arial" w:cs="Arial"/>
          <w:color w:val="000000"/>
          <w:sz w:val="20"/>
          <w:szCs w:val="20"/>
        </w:rPr>
        <w:t xml:space="preserve">ustomer service staff </w:t>
      </w:r>
      <w:r>
        <w:rPr>
          <w:rFonts w:ascii="Arial" w:eastAsia="Times New Roman" w:hAnsi="Arial" w:cs="Arial"/>
          <w:color w:val="000000"/>
          <w:sz w:val="20"/>
          <w:szCs w:val="20"/>
        </w:rPr>
        <w:t>is</w:t>
      </w:r>
      <w:r w:rsidR="00641B7C" w:rsidRPr="00641B7C">
        <w:rPr>
          <w:rFonts w:ascii="Arial" w:eastAsia="Times New Roman" w:hAnsi="Arial" w:cs="Arial"/>
          <w:color w:val="000000"/>
          <w:sz w:val="20"/>
          <w:szCs w:val="20"/>
        </w:rPr>
        <w:t xml:space="preserve"> responsible for answering phones, returning calls, and responding to emails that are sent to </w:t>
      </w:r>
      <w:hyperlink r:id="rId7" w:history="1">
        <w:r w:rsidR="00641B7C" w:rsidRPr="00641B7C">
          <w:rPr>
            <w:rFonts w:ascii="Arial" w:eastAsia="Times New Roman" w:hAnsi="Arial" w:cs="Arial"/>
            <w:color w:val="000000"/>
            <w:sz w:val="20"/>
            <w:szCs w:val="20"/>
            <w:u w:val="single"/>
          </w:rPr>
          <w:t>adoptions@hswestmi.org</w:t>
        </w:r>
      </w:hyperlink>
      <w:r w:rsidR="00641B7C" w:rsidRPr="00641B7C">
        <w:rPr>
          <w:rFonts w:ascii="Arial" w:eastAsia="Times New Roman" w:hAnsi="Arial" w:cs="Arial"/>
          <w:color w:val="000000"/>
          <w:sz w:val="20"/>
          <w:szCs w:val="20"/>
        </w:rPr>
        <w:t xml:space="preserve"> or </w:t>
      </w:r>
      <w:hyperlink r:id="rId8" w:history="1">
        <w:r w:rsidR="00641B7C" w:rsidRPr="00641B7C">
          <w:rPr>
            <w:rFonts w:ascii="Arial" w:eastAsia="Times New Roman" w:hAnsi="Arial" w:cs="Arial"/>
            <w:color w:val="000000"/>
            <w:sz w:val="20"/>
            <w:szCs w:val="20"/>
            <w:u w:val="single"/>
          </w:rPr>
          <w:t>admitting@hswestmi.org</w:t>
        </w:r>
      </w:hyperlink>
      <w:r w:rsidR="00641B7C" w:rsidRPr="00641B7C">
        <w:rPr>
          <w:rFonts w:ascii="Arial" w:eastAsia="Times New Roman" w:hAnsi="Arial" w:cs="Arial"/>
          <w:color w:val="000000"/>
          <w:sz w:val="20"/>
          <w:szCs w:val="20"/>
        </w:rPr>
        <w:t xml:space="preserve">. </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Procedures</w:t>
      </w:r>
      <w:r w:rsidR="00ED5B42">
        <w:rPr>
          <w:rFonts w:ascii="Cambria" w:hAnsi="Cambria"/>
          <w:b/>
        </w:rPr>
        <w:t xml:space="preserve"> – Phone calls and voice mail messages</w:t>
      </w:r>
    </w:p>
    <w:p w:rsidR="00641B7C" w:rsidRPr="00D53929" w:rsidRDefault="00641B7C" w:rsidP="00641B7C">
      <w:pPr>
        <w:numPr>
          <w:ilvl w:val="0"/>
          <w:numId w:val="3"/>
        </w:numPr>
        <w:tabs>
          <w:tab w:val="clear" w:pos="720"/>
          <w:tab w:val="num" w:pos="450"/>
        </w:tabs>
        <w:ind w:left="180" w:hanging="180"/>
        <w:textAlignment w:val="baseline"/>
        <w:rPr>
          <w:rFonts w:ascii="Arial" w:eastAsia="Times New Roman" w:hAnsi="Arial" w:cs="Arial"/>
          <w:color w:val="000000" w:themeColor="text1"/>
          <w:sz w:val="20"/>
          <w:szCs w:val="20"/>
        </w:rPr>
      </w:pPr>
      <w:r w:rsidRPr="00D53929">
        <w:rPr>
          <w:rFonts w:ascii="Arial" w:eastAsia="Times New Roman" w:hAnsi="Arial" w:cs="Arial"/>
          <w:color w:val="000000" w:themeColor="text1"/>
          <w:sz w:val="20"/>
          <w:szCs w:val="20"/>
        </w:rPr>
        <w:t>When answering phones</w:t>
      </w:r>
      <w:r w:rsidR="00ED5B42">
        <w:rPr>
          <w:rFonts w:ascii="Arial" w:eastAsia="Times New Roman" w:hAnsi="Arial" w:cs="Arial"/>
          <w:color w:val="000000" w:themeColor="text1"/>
          <w:sz w:val="20"/>
          <w:szCs w:val="20"/>
        </w:rPr>
        <w:t xml:space="preserve"> or returning messages</w:t>
      </w:r>
      <w:r w:rsidRPr="00D53929">
        <w:rPr>
          <w:rFonts w:ascii="Arial" w:eastAsia="Times New Roman" w:hAnsi="Arial" w:cs="Arial"/>
          <w:color w:val="000000" w:themeColor="text1"/>
          <w:sz w:val="20"/>
          <w:szCs w:val="20"/>
        </w:rPr>
        <w:t xml:space="preserve">, CS staff will be polite and as helpful as possible.  If unable to answer a question, the caller will be placed on hold while the CS staff finds the answer or transfers the caller to </w:t>
      </w:r>
      <w:r w:rsidR="00D34268">
        <w:rPr>
          <w:rFonts w:ascii="Arial" w:eastAsia="Times New Roman" w:hAnsi="Arial" w:cs="Arial"/>
          <w:color w:val="000000" w:themeColor="text1"/>
          <w:sz w:val="20"/>
          <w:szCs w:val="20"/>
        </w:rPr>
        <w:t>the appropriate person</w:t>
      </w:r>
      <w:r w:rsidRPr="00D53929">
        <w:rPr>
          <w:rFonts w:ascii="Arial" w:eastAsia="Times New Roman" w:hAnsi="Arial" w:cs="Arial"/>
          <w:color w:val="000000" w:themeColor="text1"/>
          <w:sz w:val="20"/>
          <w:szCs w:val="20"/>
        </w:rPr>
        <w:t xml:space="preserve"> to answer the question.</w:t>
      </w:r>
    </w:p>
    <w:p w:rsidR="00641B7C" w:rsidRPr="00D53929" w:rsidRDefault="00641B7C" w:rsidP="00641B7C">
      <w:pPr>
        <w:numPr>
          <w:ilvl w:val="0"/>
          <w:numId w:val="3"/>
        </w:numPr>
        <w:tabs>
          <w:tab w:val="clear" w:pos="720"/>
          <w:tab w:val="num" w:pos="450"/>
        </w:tabs>
        <w:ind w:left="180" w:hanging="180"/>
        <w:textAlignment w:val="baseline"/>
        <w:rPr>
          <w:rFonts w:ascii="Arial" w:eastAsia="Times New Roman" w:hAnsi="Arial" w:cs="Arial"/>
          <w:color w:val="000000" w:themeColor="text1"/>
          <w:sz w:val="20"/>
          <w:szCs w:val="20"/>
        </w:rPr>
      </w:pPr>
      <w:r w:rsidRPr="00D53929">
        <w:rPr>
          <w:rFonts w:ascii="Arial" w:eastAsia="Times New Roman" w:hAnsi="Arial" w:cs="Arial"/>
          <w:color w:val="000000" w:themeColor="text1"/>
          <w:sz w:val="20"/>
          <w:szCs w:val="20"/>
        </w:rPr>
        <w:t xml:space="preserve">If </w:t>
      </w:r>
      <w:r w:rsidR="00D34268">
        <w:rPr>
          <w:rFonts w:ascii="Arial" w:eastAsia="Times New Roman" w:hAnsi="Arial" w:cs="Arial"/>
          <w:color w:val="000000" w:themeColor="text1"/>
          <w:sz w:val="20"/>
          <w:szCs w:val="20"/>
        </w:rPr>
        <w:t>the call is regarding</w:t>
      </w:r>
      <w:r w:rsidRPr="00D53929">
        <w:rPr>
          <w:rFonts w:ascii="Arial" w:eastAsia="Times New Roman" w:hAnsi="Arial" w:cs="Arial"/>
          <w:color w:val="000000" w:themeColor="text1"/>
          <w:sz w:val="20"/>
          <w:szCs w:val="20"/>
        </w:rPr>
        <w:t xml:space="preserve"> the outcome of an animal they brought in, the call should be transferred to the Director of</w:t>
      </w:r>
      <w:r w:rsidR="00357E01">
        <w:rPr>
          <w:rFonts w:ascii="Arial" w:eastAsia="Times New Roman" w:hAnsi="Arial" w:cs="Arial"/>
          <w:color w:val="000000" w:themeColor="text1"/>
          <w:sz w:val="20"/>
          <w:szCs w:val="20"/>
        </w:rPr>
        <w:t xml:space="preserve"> Animal </w:t>
      </w:r>
      <w:r w:rsidR="00D34268">
        <w:rPr>
          <w:rFonts w:ascii="Arial" w:eastAsia="Times New Roman" w:hAnsi="Arial" w:cs="Arial"/>
          <w:color w:val="000000" w:themeColor="text1"/>
          <w:sz w:val="20"/>
          <w:szCs w:val="20"/>
        </w:rPr>
        <w:t>Care or the Supervisor on duty</w:t>
      </w:r>
      <w:r w:rsidRPr="00D53929">
        <w:rPr>
          <w:rFonts w:ascii="Arial" w:eastAsia="Times New Roman" w:hAnsi="Arial" w:cs="Arial"/>
          <w:color w:val="000000" w:themeColor="text1"/>
          <w:sz w:val="20"/>
          <w:szCs w:val="20"/>
        </w:rPr>
        <w:t xml:space="preserve">. </w:t>
      </w:r>
    </w:p>
    <w:p w:rsidR="00641B7C" w:rsidRDefault="00641B7C" w:rsidP="00641B7C">
      <w:pPr>
        <w:numPr>
          <w:ilvl w:val="0"/>
          <w:numId w:val="3"/>
        </w:numPr>
        <w:tabs>
          <w:tab w:val="clear" w:pos="720"/>
          <w:tab w:val="num" w:pos="450"/>
        </w:tabs>
        <w:ind w:left="180" w:hanging="180"/>
        <w:textAlignment w:val="baseline"/>
        <w:rPr>
          <w:rFonts w:ascii="Arial" w:eastAsia="Times New Roman" w:hAnsi="Arial" w:cs="Arial"/>
          <w:color w:val="000000" w:themeColor="text1"/>
          <w:sz w:val="20"/>
          <w:szCs w:val="20"/>
        </w:rPr>
      </w:pPr>
      <w:r w:rsidRPr="00D53929">
        <w:rPr>
          <w:rFonts w:ascii="Arial" w:eastAsia="Times New Roman" w:hAnsi="Arial" w:cs="Arial"/>
          <w:color w:val="000000" w:themeColor="text1"/>
          <w:sz w:val="20"/>
          <w:szCs w:val="20"/>
        </w:rPr>
        <w:t>If someone calls about adopting an animal, CS may give general information about the animal but should encourage the caller to come in</w:t>
      </w:r>
      <w:r w:rsidR="00D34268">
        <w:rPr>
          <w:rFonts w:ascii="Arial" w:eastAsia="Times New Roman" w:hAnsi="Arial" w:cs="Arial"/>
          <w:color w:val="000000" w:themeColor="text1"/>
          <w:sz w:val="20"/>
          <w:szCs w:val="20"/>
        </w:rPr>
        <w:t xml:space="preserve">, complete an adoption survey and </w:t>
      </w:r>
      <w:r w:rsidRPr="00D53929">
        <w:rPr>
          <w:rFonts w:ascii="Arial" w:eastAsia="Times New Roman" w:hAnsi="Arial" w:cs="Arial"/>
          <w:color w:val="000000" w:themeColor="text1"/>
          <w:sz w:val="20"/>
          <w:szCs w:val="20"/>
        </w:rPr>
        <w:t>have a consult</w:t>
      </w:r>
      <w:r w:rsidR="00D34268">
        <w:rPr>
          <w:rFonts w:ascii="Arial" w:eastAsia="Times New Roman" w:hAnsi="Arial" w:cs="Arial"/>
          <w:color w:val="000000" w:themeColor="text1"/>
          <w:sz w:val="20"/>
          <w:szCs w:val="20"/>
        </w:rPr>
        <w:t xml:space="preserve"> to</w:t>
      </w:r>
      <w:r w:rsidRPr="00D53929">
        <w:rPr>
          <w:rFonts w:ascii="Arial" w:eastAsia="Times New Roman" w:hAnsi="Arial" w:cs="Arial"/>
          <w:color w:val="000000" w:themeColor="text1"/>
          <w:sz w:val="20"/>
          <w:szCs w:val="20"/>
        </w:rPr>
        <w:t xml:space="preserve"> meet the animal themselves.</w:t>
      </w:r>
    </w:p>
    <w:p w:rsidR="007423A6" w:rsidRPr="007423A6" w:rsidRDefault="00641B7C" w:rsidP="00641B7C">
      <w:pPr>
        <w:pStyle w:val="ListParagraph"/>
        <w:numPr>
          <w:ilvl w:val="0"/>
          <w:numId w:val="3"/>
        </w:numPr>
        <w:tabs>
          <w:tab w:val="clear" w:pos="720"/>
        </w:tabs>
        <w:ind w:left="180" w:hanging="180"/>
      </w:pPr>
      <w:r w:rsidRPr="00641B7C">
        <w:rPr>
          <w:rFonts w:ascii="Arial" w:eastAsia="Times New Roman" w:hAnsi="Arial" w:cs="Arial"/>
          <w:color w:val="000000" w:themeColor="text1"/>
          <w:sz w:val="20"/>
          <w:szCs w:val="20"/>
        </w:rPr>
        <w:t xml:space="preserve">If someone calls to schedule an </w:t>
      </w:r>
      <w:r w:rsidR="001D76A5">
        <w:rPr>
          <w:rFonts w:ascii="Arial" w:eastAsia="Times New Roman" w:hAnsi="Arial" w:cs="Arial"/>
          <w:color w:val="000000" w:themeColor="text1"/>
          <w:sz w:val="20"/>
          <w:szCs w:val="20"/>
        </w:rPr>
        <w:t xml:space="preserve">intake </w:t>
      </w:r>
      <w:r w:rsidRPr="00641B7C">
        <w:rPr>
          <w:rFonts w:ascii="Arial" w:eastAsia="Times New Roman" w:hAnsi="Arial" w:cs="Arial"/>
          <w:color w:val="000000" w:themeColor="text1"/>
          <w:sz w:val="20"/>
          <w:szCs w:val="20"/>
        </w:rPr>
        <w:t xml:space="preserve">appointment, </w:t>
      </w:r>
      <w:r w:rsidR="007423A6">
        <w:rPr>
          <w:rFonts w:ascii="Arial" w:eastAsia="Times New Roman" w:hAnsi="Arial" w:cs="Arial"/>
          <w:color w:val="000000" w:themeColor="text1"/>
          <w:sz w:val="20"/>
          <w:szCs w:val="20"/>
        </w:rPr>
        <w:t>transfer to Admitting desk.</w:t>
      </w:r>
    </w:p>
    <w:p w:rsidR="00D34268" w:rsidRPr="00D34268" w:rsidRDefault="00D34268" w:rsidP="00641B7C">
      <w:pPr>
        <w:pStyle w:val="ListParagraph"/>
        <w:numPr>
          <w:ilvl w:val="0"/>
          <w:numId w:val="3"/>
        </w:numPr>
        <w:tabs>
          <w:tab w:val="clear" w:pos="720"/>
        </w:tabs>
        <w:ind w:left="180" w:hanging="180"/>
      </w:pPr>
      <w:r>
        <w:rPr>
          <w:rFonts w:ascii="Arial" w:eastAsia="Times New Roman" w:hAnsi="Arial" w:cs="Arial"/>
          <w:color w:val="000000" w:themeColor="text1"/>
          <w:sz w:val="20"/>
          <w:szCs w:val="20"/>
        </w:rPr>
        <w:t xml:space="preserve">If the call is an adopter who was not able to take the animal home at the time of adoption, do not give any time frame when the animal will be able to go home.  Reiterate the fact that we will call once the animal </w:t>
      </w:r>
      <w:r w:rsidR="007015DE">
        <w:rPr>
          <w:rFonts w:ascii="Arial" w:eastAsia="Times New Roman" w:hAnsi="Arial" w:cs="Arial"/>
          <w:color w:val="000000" w:themeColor="text1"/>
          <w:sz w:val="20"/>
          <w:szCs w:val="20"/>
        </w:rPr>
        <w:t>can</w:t>
      </w:r>
      <w:r>
        <w:rPr>
          <w:rFonts w:ascii="Arial" w:eastAsia="Times New Roman" w:hAnsi="Arial" w:cs="Arial"/>
          <w:color w:val="000000" w:themeColor="text1"/>
          <w:sz w:val="20"/>
          <w:szCs w:val="20"/>
        </w:rPr>
        <w:t xml:space="preserve"> be picked up, and they will have up to 48 hours to pick up the animal after that call.</w:t>
      </w:r>
    </w:p>
    <w:p w:rsidR="00D34268" w:rsidRPr="00D34268" w:rsidRDefault="00D34268" w:rsidP="00D34268">
      <w:pPr>
        <w:pStyle w:val="ListParagraph"/>
        <w:numPr>
          <w:ilvl w:val="0"/>
          <w:numId w:val="3"/>
        </w:numPr>
        <w:tabs>
          <w:tab w:val="clear" w:pos="720"/>
        </w:tabs>
        <w:ind w:left="180" w:hanging="180"/>
      </w:pPr>
      <w:r w:rsidRPr="00D34268">
        <w:rPr>
          <w:rFonts w:ascii="Arial" w:eastAsia="Times New Roman" w:hAnsi="Arial" w:cs="Arial"/>
          <w:color w:val="000000" w:themeColor="text1"/>
          <w:sz w:val="20"/>
          <w:szCs w:val="20"/>
        </w:rPr>
        <w:t>Calls regarding heartworm treatment on an animal they adopted from HSWM, should be transferred to Vet Staff</w:t>
      </w:r>
    </w:p>
    <w:p w:rsidR="00D34268" w:rsidRPr="00D34268" w:rsidRDefault="00D34268" w:rsidP="00D34268">
      <w:pPr>
        <w:pStyle w:val="ListParagraph"/>
        <w:numPr>
          <w:ilvl w:val="0"/>
          <w:numId w:val="3"/>
        </w:numPr>
        <w:tabs>
          <w:tab w:val="clear" w:pos="720"/>
        </w:tabs>
        <w:ind w:left="180" w:hanging="180"/>
      </w:pPr>
      <w:r>
        <w:rPr>
          <w:rFonts w:ascii="Arial" w:eastAsia="Times New Roman" w:hAnsi="Arial" w:cs="Arial"/>
          <w:color w:val="000000" w:themeColor="text1"/>
          <w:sz w:val="20"/>
          <w:szCs w:val="20"/>
        </w:rPr>
        <w:t xml:space="preserve">Contact </w:t>
      </w:r>
      <w:r w:rsidR="00ED5B42">
        <w:rPr>
          <w:rFonts w:ascii="Arial" w:eastAsia="Times New Roman" w:hAnsi="Arial" w:cs="Arial"/>
          <w:color w:val="000000" w:themeColor="text1"/>
          <w:sz w:val="20"/>
          <w:szCs w:val="20"/>
        </w:rPr>
        <w:t>another</w:t>
      </w:r>
      <w:r>
        <w:rPr>
          <w:rFonts w:ascii="Arial" w:eastAsia="Times New Roman" w:hAnsi="Arial" w:cs="Arial"/>
          <w:color w:val="000000" w:themeColor="text1"/>
          <w:sz w:val="20"/>
          <w:szCs w:val="20"/>
        </w:rPr>
        <w:t xml:space="preserve"> CS staff member or the Director of Animal Care for unusual circumstances.</w:t>
      </w:r>
    </w:p>
    <w:p w:rsidR="00D34268" w:rsidRDefault="00D34268" w:rsidP="00D34268">
      <w:pPr>
        <w:spacing w:after="120"/>
        <w:rPr>
          <w:rFonts w:ascii="Cambria" w:hAnsi="Cambria"/>
          <w:b/>
        </w:rPr>
      </w:pPr>
    </w:p>
    <w:p w:rsidR="00D34268" w:rsidRDefault="00D34268" w:rsidP="00D34268">
      <w:pPr>
        <w:spacing w:after="120"/>
        <w:rPr>
          <w:rFonts w:ascii="Cambria" w:hAnsi="Cambria"/>
          <w:b/>
        </w:rPr>
      </w:pPr>
      <w:r w:rsidRPr="00937F2E">
        <w:rPr>
          <w:rFonts w:ascii="Cambria" w:hAnsi="Cambria"/>
          <w:b/>
        </w:rPr>
        <w:t>Procedures</w:t>
      </w:r>
      <w:r>
        <w:rPr>
          <w:rFonts w:ascii="Cambria" w:hAnsi="Cambria"/>
          <w:b/>
        </w:rPr>
        <w:t xml:space="preserve"> – E-mail</w:t>
      </w:r>
    </w:p>
    <w:p w:rsidR="00ED5B42" w:rsidRPr="00ED5B42" w:rsidRDefault="00ED5B42" w:rsidP="00ED5B42">
      <w:pPr>
        <w:pStyle w:val="ListParagraph"/>
        <w:numPr>
          <w:ilvl w:val="0"/>
          <w:numId w:val="4"/>
        </w:numPr>
        <w:spacing w:after="120"/>
        <w:rPr>
          <w:rFonts w:ascii="Cambria" w:hAnsi="Cambria"/>
          <w:b/>
        </w:rPr>
      </w:pPr>
      <w:r w:rsidRPr="00D53929">
        <w:rPr>
          <w:rFonts w:ascii="Arial" w:eastAsia="Times New Roman" w:hAnsi="Arial" w:cs="Arial"/>
          <w:color w:val="000000" w:themeColor="text1"/>
          <w:sz w:val="20"/>
          <w:szCs w:val="20"/>
        </w:rPr>
        <w:t xml:space="preserve">When </w:t>
      </w:r>
      <w:r>
        <w:rPr>
          <w:rFonts w:ascii="Arial" w:eastAsia="Times New Roman" w:hAnsi="Arial" w:cs="Arial"/>
          <w:color w:val="000000" w:themeColor="text1"/>
          <w:sz w:val="20"/>
          <w:szCs w:val="20"/>
        </w:rPr>
        <w:t>reply</w:t>
      </w:r>
      <w:r w:rsidRPr="00D53929">
        <w:rPr>
          <w:rFonts w:ascii="Arial" w:eastAsia="Times New Roman" w:hAnsi="Arial" w:cs="Arial"/>
          <w:color w:val="000000" w:themeColor="text1"/>
          <w:sz w:val="20"/>
          <w:szCs w:val="20"/>
        </w:rPr>
        <w:t xml:space="preserve">ing </w:t>
      </w:r>
      <w:r>
        <w:rPr>
          <w:rFonts w:ascii="Arial" w:eastAsia="Times New Roman" w:hAnsi="Arial" w:cs="Arial"/>
          <w:color w:val="000000" w:themeColor="text1"/>
          <w:sz w:val="20"/>
          <w:szCs w:val="20"/>
        </w:rPr>
        <w:t>to emails</w:t>
      </w:r>
      <w:r w:rsidRPr="00D53929">
        <w:rPr>
          <w:rFonts w:ascii="Arial" w:eastAsia="Times New Roman" w:hAnsi="Arial" w:cs="Arial"/>
          <w:color w:val="000000" w:themeColor="text1"/>
          <w:sz w:val="20"/>
          <w:szCs w:val="20"/>
        </w:rPr>
        <w:t>, CS staff will be polite and as helpful as possible.</w:t>
      </w:r>
      <w:r>
        <w:rPr>
          <w:rFonts w:ascii="Arial" w:eastAsia="Times New Roman" w:hAnsi="Arial" w:cs="Arial"/>
          <w:color w:val="000000" w:themeColor="text1"/>
          <w:sz w:val="20"/>
          <w:szCs w:val="20"/>
        </w:rPr>
        <w:t xml:space="preserve">  Responses are the same as those for phone calls and voice mail messages.</w:t>
      </w:r>
    </w:p>
    <w:p w:rsidR="00ED5B42" w:rsidRPr="00ED5B42" w:rsidRDefault="00ED5B42" w:rsidP="00ED5B42">
      <w:pPr>
        <w:pStyle w:val="ListParagraph"/>
        <w:numPr>
          <w:ilvl w:val="0"/>
          <w:numId w:val="4"/>
        </w:numPr>
        <w:spacing w:after="120"/>
        <w:rPr>
          <w:rFonts w:ascii="Cambria" w:hAnsi="Cambria"/>
          <w:b/>
        </w:rPr>
      </w:pPr>
      <w:r>
        <w:rPr>
          <w:rFonts w:ascii="Arial" w:eastAsia="Times New Roman" w:hAnsi="Arial" w:cs="Arial"/>
          <w:color w:val="000000" w:themeColor="text1"/>
          <w:sz w:val="20"/>
          <w:szCs w:val="20"/>
        </w:rPr>
        <w:t xml:space="preserve">Email messages should be reviewed and responded to as appropriate, prior to opening for the day whenever possible.  </w:t>
      </w:r>
    </w:p>
    <w:p w:rsidR="00ED5B42" w:rsidRPr="00ED5B42" w:rsidRDefault="00ED5B42" w:rsidP="00ED5B42">
      <w:pPr>
        <w:pStyle w:val="ListParagraph"/>
        <w:numPr>
          <w:ilvl w:val="0"/>
          <w:numId w:val="4"/>
        </w:numPr>
        <w:spacing w:after="120"/>
        <w:rPr>
          <w:rFonts w:ascii="Cambria" w:hAnsi="Cambria"/>
          <w:b/>
        </w:rPr>
      </w:pPr>
      <w:r>
        <w:rPr>
          <w:rFonts w:ascii="Arial" w:eastAsia="Times New Roman" w:hAnsi="Arial" w:cs="Arial"/>
          <w:color w:val="000000" w:themeColor="text1"/>
          <w:sz w:val="20"/>
          <w:szCs w:val="20"/>
        </w:rPr>
        <w:t>Email should be checked ongoing through the business day and responded to as quickly as time permits.</w:t>
      </w:r>
    </w:p>
    <w:p w:rsidR="00D34268" w:rsidRDefault="00D34268" w:rsidP="00D34268">
      <w:pPr>
        <w:spacing w:after="120"/>
        <w:rPr>
          <w:rFonts w:ascii="Cambria" w:hAnsi="Cambria"/>
          <w:b/>
        </w:rPr>
      </w:pPr>
    </w:p>
    <w:p w:rsidR="00D34268" w:rsidRPr="00937F2E" w:rsidRDefault="00D34268" w:rsidP="00D34268">
      <w:pPr>
        <w:spacing w:after="120"/>
        <w:rPr>
          <w:rFonts w:ascii="Cambria" w:hAnsi="Cambria"/>
          <w:b/>
        </w:rPr>
      </w:pPr>
      <w:r w:rsidRPr="00937F2E">
        <w:rPr>
          <w:rFonts w:ascii="Cambria" w:hAnsi="Cambria"/>
          <w:b/>
        </w:rPr>
        <w:t>Procedures</w:t>
      </w:r>
      <w:r>
        <w:rPr>
          <w:rFonts w:ascii="Cambria" w:hAnsi="Cambria"/>
          <w:b/>
        </w:rPr>
        <w:t xml:space="preserve"> – </w:t>
      </w:r>
      <w:r w:rsidR="0048671F">
        <w:rPr>
          <w:rFonts w:ascii="Cambria" w:hAnsi="Cambria"/>
          <w:b/>
        </w:rPr>
        <w:t xml:space="preserve">On </w:t>
      </w:r>
      <w:r>
        <w:rPr>
          <w:rFonts w:ascii="Cambria" w:hAnsi="Cambria"/>
          <w:b/>
        </w:rPr>
        <w:t>Line Adoption Applications</w:t>
      </w:r>
    </w:p>
    <w:p w:rsidR="00D34268" w:rsidRPr="00ED5B42" w:rsidRDefault="00ED5B42" w:rsidP="00ED5B42">
      <w:pPr>
        <w:pStyle w:val="ListParagraph"/>
        <w:numPr>
          <w:ilvl w:val="0"/>
          <w:numId w:val="5"/>
        </w:numPr>
        <w:spacing w:after="120"/>
        <w:rPr>
          <w:rFonts w:ascii="Cambria" w:hAnsi="Cambria"/>
          <w:b/>
        </w:rPr>
      </w:pPr>
      <w:r>
        <w:rPr>
          <w:rFonts w:ascii="Cambria" w:hAnsi="Cambria"/>
        </w:rPr>
        <w:t xml:space="preserve">On line applications should be reviewed and handled prior to opening each day.  </w:t>
      </w:r>
    </w:p>
    <w:p w:rsidR="00ED5B42" w:rsidRPr="0048671F" w:rsidRDefault="00ED5B42" w:rsidP="00ED5B42">
      <w:pPr>
        <w:pStyle w:val="ListParagraph"/>
        <w:numPr>
          <w:ilvl w:val="0"/>
          <w:numId w:val="5"/>
        </w:numPr>
        <w:spacing w:after="120"/>
        <w:rPr>
          <w:rFonts w:ascii="Cambria" w:hAnsi="Cambria"/>
          <w:b/>
        </w:rPr>
      </w:pPr>
      <w:r>
        <w:rPr>
          <w:rFonts w:ascii="Cambria" w:hAnsi="Cambria"/>
        </w:rPr>
        <w:t xml:space="preserve">Applications should be reviewed for any ‘red flags’ </w:t>
      </w:r>
      <w:r w:rsidR="000C00FE">
        <w:rPr>
          <w:rFonts w:ascii="Cambria" w:hAnsi="Cambria"/>
        </w:rPr>
        <w:t xml:space="preserve">(Rejection) </w:t>
      </w:r>
      <w:proofErr w:type="gramStart"/>
      <w:r w:rsidR="000C00FE">
        <w:rPr>
          <w:rFonts w:ascii="Cambria" w:hAnsi="Cambria"/>
        </w:rPr>
        <w:t xml:space="preserve">or  </w:t>
      </w:r>
      <w:proofErr w:type="spellStart"/>
      <w:r w:rsidR="000C00FE">
        <w:rPr>
          <w:rFonts w:ascii="Cambria" w:hAnsi="Cambria"/>
        </w:rPr>
        <w:t>or</w:t>
      </w:r>
      <w:proofErr w:type="spellEnd"/>
      <w:proofErr w:type="gramEnd"/>
      <w:r w:rsidR="000C00FE">
        <w:rPr>
          <w:rFonts w:ascii="Cambria" w:hAnsi="Cambria"/>
        </w:rPr>
        <w:t xml:space="preserve"> needing further information</w:t>
      </w:r>
      <w:r w:rsidR="008D6AF9">
        <w:rPr>
          <w:rFonts w:ascii="Cambria" w:hAnsi="Cambria"/>
        </w:rPr>
        <w:t xml:space="preserve">) </w:t>
      </w:r>
      <w:r>
        <w:rPr>
          <w:rFonts w:ascii="Cambria" w:hAnsi="Cambria"/>
        </w:rPr>
        <w:t xml:space="preserve">that would prohibit adoptions from HSWM.  </w:t>
      </w:r>
    </w:p>
    <w:p w:rsidR="0048671F" w:rsidRPr="0048671F" w:rsidRDefault="0048671F" w:rsidP="00ED5B42">
      <w:pPr>
        <w:pStyle w:val="ListParagraph"/>
        <w:numPr>
          <w:ilvl w:val="0"/>
          <w:numId w:val="5"/>
        </w:numPr>
        <w:spacing w:after="120"/>
        <w:rPr>
          <w:rFonts w:ascii="Cambria" w:hAnsi="Cambria"/>
          <w:b/>
        </w:rPr>
      </w:pPr>
      <w:r>
        <w:rPr>
          <w:rFonts w:ascii="Cambria" w:hAnsi="Cambria"/>
        </w:rPr>
        <w:t xml:space="preserve">Reviewing of On Line Applications does not take the place of a Consultation.  Consultations will still be required even if accepted.  </w:t>
      </w:r>
    </w:p>
    <w:p w:rsidR="0048671F" w:rsidRPr="00ED5B42" w:rsidRDefault="0048671F" w:rsidP="00ED5B42">
      <w:pPr>
        <w:pStyle w:val="ListParagraph"/>
        <w:numPr>
          <w:ilvl w:val="0"/>
          <w:numId w:val="5"/>
        </w:numPr>
        <w:spacing w:after="120"/>
        <w:rPr>
          <w:rFonts w:ascii="Cambria" w:hAnsi="Cambria"/>
          <w:b/>
        </w:rPr>
      </w:pPr>
      <w:r>
        <w:rPr>
          <w:rFonts w:ascii="Cambria" w:hAnsi="Cambria"/>
        </w:rPr>
        <w:t xml:space="preserve">Red Flags would include but are not limited to issues such as unaltered animals in the home, wanting the new animal as an ‘outside’ animal, </w:t>
      </w:r>
    </w:p>
    <w:p w:rsidR="00ED5B42" w:rsidRPr="008D6AF9" w:rsidRDefault="008D6AF9" w:rsidP="00ED5B42">
      <w:pPr>
        <w:pStyle w:val="ListParagraph"/>
        <w:numPr>
          <w:ilvl w:val="0"/>
          <w:numId w:val="5"/>
        </w:numPr>
        <w:spacing w:after="120"/>
        <w:rPr>
          <w:rFonts w:ascii="Cambria" w:hAnsi="Cambria"/>
          <w:b/>
        </w:rPr>
      </w:pPr>
      <w:r>
        <w:rPr>
          <w:rFonts w:ascii="Cambria" w:hAnsi="Cambria"/>
        </w:rPr>
        <w:t>Select the appropriate ShelterLuv options for processing:</w:t>
      </w:r>
    </w:p>
    <w:p w:rsidR="008D6AF9" w:rsidRPr="000C00FE" w:rsidRDefault="008D6AF9" w:rsidP="000C00FE">
      <w:pPr>
        <w:pStyle w:val="ListParagraph"/>
        <w:numPr>
          <w:ilvl w:val="1"/>
          <w:numId w:val="5"/>
        </w:numPr>
        <w:spacing w:after="120"/>
        <w:rPr>
          <w:rFonts w:ascii="Cambria" w:hAnsi="Cambria"/>
          <w:b/>
        </w:rPr>
      </w:pPr>
      <w:r>
        <w:rPr>
          <w:rFonts w:ascii="Cambria" w:hAnsi="Cambria"/>
        </w:rPr>
        <w:t>Accept – Create Record and Email Applicant – or -</w:t>
      </w:r>
      <w:r>
        <w:rPr>
          <w:rFonts w:ascii="Cambria" w:hAnsi="Cambria"/>
        </w:rPr>
        <w:tab/>
      </w:r>
    </w:p>
    <w:p w:rsidR="000C00FE" w:rsidRPr="008D6AF9" w:rsidRDefault="000C00FE" w:rsidP="000C00FE">
      <w:pPr>
        <w:pStyle w:val="ListParagraph"/>
        <w:numPr>
          <w:ilvl w:val="1"/>
          <w:numId w:val="5"/>
        </w:numPr>
        <w:spacing w:after="120"/>
        <w:rPr>
          <w:rFonts w:ascii="Cambria" w:hAnsi="Cambria"/>
          <w:b/>
        </w:rPr>
      </w:pPr>
      <w:r>
        <w:rPr>
          <w:rFonts w:ascii="Cambria" w:hAnsi="Cambria"/>
        </w:rPr>
        <w:t xml:space="preserve">Mark </w:t>
      </w:r>
      <w:proofErr w:type="gramStart"/>
      <w:r>
        <w:rPr>
          <w:rFonts w:ascii="Cambria" w:hAnsi="Cambria"/>
        </w:rPr>
        <w:t>In</w:t>
      </w:r>
      <w:proofErr w:type="gramEnd"/>
      <w:r>
        <w:rPr>
          <w:rFonts w:ascii="Cambria" w:hAnsi="Cambria"/>
        </w:rPr>
        <w:t xml:space="preserve"> Process – an email should be sent to clarify information provided</w:t>
      </w:r>
      <w:r>
        <w:rPr>
          <w:rFonts w:ascii="Cambria" w:hAnsi="Cambria"/>
        </w:rPr>
        <w:t xml:space="preserve"> – or -</w:t>
      </w:r>
    </w:p>
    <w:p w:rsidR="008D6AF9" w:rsidRDefault="008D6AF9" w:rsidP="000C00FE">
      <w:pPr>
        <w:pStyle w:val="ListParagraph"/>
        <w:numPr>
          <w:ilvl w:val="1"/>
          <w:numId w:val="5"/>
        </w:numPr>
        <w:spacing w:after="120"/>
        <w:rPr>
          <w:rFonts w:ascii="Cambria" w:hAnsi="Cambria"/>
        </w:rPr>
      </w:pPr>
      <w:r w:rsidRPr="008D6AF9">
        <w:rPr>
          <w:rFonts w:ascii="Cambria" w:hAnsi="Cambria"/>
        </w:rPr>
        <w:t xml:space="preserve">Reject - </w:t>
      </w:r>
      <w:r>
        <w:rPr>
          <w:rFonts w:ascii="Cambria" w:hAnsi="Cambria"/>
        </w:rPr>
        <w:t xml:space="preserve"> Reject but create person record</w:t>
      </w:r>
    </w:p>
    <w:p w:rsidR="008D6AF9" w:rsidRDefault="008D6AF9" w:rsidP="00ED5B42">
      <w:pPr>
        <w:pStyle w:val="ListParagraph"/>
        <w:numPr>
          <w:ilvl w:val="0"/>
          <w:numId w:val="5"/>
        </w:numPr>
        <w:spacing w:after="120"/>
        <w:rPr>
          <w:rFonts w:ascii="Cambria" w:hAnsi="Cambria"/>
        </w:rPr>
      </w:pPr>
      <w:r>
        <w:rPr>
          <w:rFonts w:ascii="Cambria" w:hAnsi="Cambria"/>
        </w:rPr>
        <w:t>If ‘Accept’ – an email will be sent to inform the person that we have received the application, but they must still come in to be ‘Approved’.</w:t>
      </w:r>
    </w:p>
    <w:p w:rsidR="000C00FE" w:rsidRDefault="000C00FE" w:rsidP="00ED5B42">
      <w:pPr>
        <w:pStyle w:val="ListParagraph"/>
        <w:numPr>
          <w:ilvl w:val="0"/>
          <w:numId w:val="5"/>
        </w:numPr>
        <w:spacing w:after="120"/>
        <w:rPr>
          <w:rFonts w:ascii="Cambria" w:hAnsi="Cambria"/>
        </w:rPr>
      </w:pPr>
      <w:r>
        <w:rPr>
          <w:rFonts w:ascii="Cambria" w:hAnsi="Cambria"/>
        </w:rPr>
        <w:t xml:space="preserve">If ‘Mark in Process’ – open email and copy the email address (or call if no email) to create a new email.  Ask the applicant for clarification regarding the issues that may be ‘red flags’.  Generally there is just a misunderstanding of our question, or their description in the </w:t>
      </w:r>
      <w:proofErr w:type="gramStart"/>
      <w:r>
        <w:rPr>
          <w:rFonts w:ascii="Cambria" w:hAnsi="Cambria"/>
        </w:rPr>
        <w:t>answer .</w:t>
      </w:r>
      <w:proofErr w:type="gramEnd"/>
      <w:r>
        <w:rPr>
          <w:rFonts w:ascii="Cambria" w:hAnsi="Cambria"/>
        </w:rPr>
        <w:t xml:space="preserve"> Once this has been resolved, proceed with Accept or Reject on the application in ShelterLuv</w:t>
      </w:r>
    </w:p>
    <w:p w:rsidR="008D6AF9" w:rsidRDefault="008D6AF9" w:rsidP="00ED5B42">
      <w:pPr>
        <w:pStyle w:val="ListParagraph"/>
        <w:numPr>
          <w:ilvl w:val="0"/>
          <w:numId w:val="5"/>
        </w:numPr>
        <w:spacing w:after="120"/>
        <w:rPr>
          <w:rFonts w:ascii="Cambria" w:hAnsi="Cambria"/>
        </w:rPr>
      </w:pPr>
      <w:r>
        <w:rPr>
          <w:rFonts w:ascii="Cambria" w:hAnsi="Cambria"/>
        </w:rPr>
        <w:t xml:space="preserve">If ‘Reject’ is selected an email will be sent stating their application is under review and they will need to email or call us for further discussion.  </w:t>
      </w:r>
    </w:p>
    <w:p w:rsidR="008D6AF9" w:rsidRDefault="008D6AF9" w:rsidP="00ED5B42">
      <w:pPr>
        <w:pStyle w:val="ListParagraph"/>
        <w:numPr>
          <w:ilvl w:val="0"/>
          <w:numId w:val="5"/>
        </w:numPr>
        <w:spacing w:after="120"/>
        <w:rPr>
          <w:rFonts w:ascii="Cambria" w:hAnsi="Cambria"/>
        </w:rPr>
      </w:pPr>
      <w:r>
        <w:rPr>
          <w:rFonts w:ascii="Cambria" w:hAnsi="Cambria"/>
        </w:rPr>
        <w:t>Attributes and memos should be updated once the person who is Rejected has been created in ShelterLuv.  Notes should be detailed as to the reason for rejections so if the applicant does follow up, they can be told specifically what the issue was that caused their application to be rejected.</w:t>
      </w:r>
    </w:p>
    <w:p w:rsidR="008D6AF9" w:rsidRPr="008D6AF9" w:rsidRDefault="008D6AF9" w:rsidP="00ED5B42">
      <w:pPr>
        <w:pStyle w:val="ListParagraph"/>
        <w:numPr>
          <w:ilvl w:val="0"/>
          <w:numId w:val="5"/>
        </w:numPr>
        <w:spacing w:after="120"/>
        <w:rPr>
          <w:rFonts w:ascii="Cambria" w:hAnsi="Cambria"/>
        </w:rPr>
      </w:pPr>
      <w:r>
        <w:rPr>
          <w:rFonts w:ascii="Cambria" w:hAnsi="Cambria"/>
        </w:rPr>
        <w:t>No other option should be selected when reviewing on line applications</w:t>
      </w:r>
    </w:p>
    <w:p w:rsidR="00937F2E" w:rsidRDefault="008D6AF9" w:rsidP="008D6AF9">
      <w:pPr>
        <w:rPr>
          <w:rFonts w:ascii="Cambria" w:hAnsi="Cambria"/>
          <w:b/>
        </w:rPr>
      </w:pPr>
      <w:r w:rsidRPr="008D6AF9">
        <w:rPr>
          <w:rFonts w:ascii="Cambria" w:hAnsi="Cambria"/>
          <w:b/>
        </w:rPr>
        <w:t xml:space="preserve">Procedures – </w:t>
      </w:r>
      <w:r>
        <w:rPr>
          <w:rFonts w:ascii="Cambria" w:hAnsi="Cambria"/>
          <w:b/>
        </w:rPr>
        <w:t>Paging</w:t>
      </w:r>
    </w:p>
    <w:p w:rsidR="008D6AF9" w:rsidRDefault="00260F31" w:rsidP="00260F31">
      <w:pPr>
        <w:pStyle w:val="ListParagraph"/>
        <w:numPr>
          <w:ilvl w:val="0"/>
          <w:numId w:val="6"/>
        </w:numPr>
        <w:rPr>
          <w:rFonts w:ascii="Cambria" w:hAnsi="Cambria"/>
        </w:rPr>
      </w:pPr>
      <w:r>
        <w:rPr>
          <w:rFonts w:ascii="Cambria" w:hAnsi="Cambria"/>
        </w:rPr>
        <w:t>Staff - o</w:t>
      </w:r>
      <w:r w:rsidRPr="00260F31">
        <w:rPr>
          <w:rFonts w:ascii="Cambria" w:hAnsi="Cambria"/>
        </w:rPr>
        <w:t>verhead paging should only be done after every attempt has been used to contact a staff member by phone</w:t>
      </w:r>
    </w:p>
    <w:p w:rsidR="008D6AF9" w:rsidRPr="00260F31" w:rsidRDefault="00260F31" w:rsidP="00023674">
      <w:pPr>
        <w:pStyle w:val="ListParagraph"/>
        <w:numPr>
          <w:ilvl w:val="0"/>
          <w:numId w:val="6"/>
        </w:numPr>
        <w:rPr>
          <w:rFonts w:ascii="Cambria" w:hAnsi="Cambria"/>
          <w:b/>
        </w:rPr>
      </w:pPr>
      <w:r w:rsidRPr="00260F31">
        <w:rPr>
          <w:rFonts w:ascii="Cambria" w:hAnsi="Cambria"/>
        </w:rPr>
        <w:t>Volunteers – paging should be done only if a staff member cannot quickly locate the volunteer (Adoption Counselor, dog walker, etc.) in the lobby area, consult rooms, cattery or kennels.</w:t>
      </w:r>
    </w:p>
    <w:p w:rsidR="008D6AF9" w:rsidRDefault="008D6AF9" w:rsidP="008D6AF9"/>
    <w:p w:rsidR="00405165" w:rsidRPr="00937F2E" w:rsidRDefault="00405165" w:rsidP="00937F2E">
      <w:pPr>
        <w:spacing w:after="120"/>
        <w:rPr>
          <w:rFonts w:ascii="Cambria" w:hAnsi="Cambria"/>
          <w:b/>
        </w:rPr>
      </w:pPr>
      <w:r w:rsidRPr="00937F2E">
        <w:rPr>
          <w:rFonts w:ascii="Cambria" w:hAnsi="Cambria"/>
          <w:b/>
        </w:rPr>
        <w:t>Revision History</w:t>
      </w:r>
    </w:p>
    <w:p w:rsidR="00405165" w:rsidRDefault="00405165" w:rsidP="00405165">
      <w:r>
        <w:t xml:space="preserve">Created </w:t>
      </w:r>
      <w:r w:rsidR="00A139BA">
        <w:t>1</w:t>
      </w:r>
      <w:r>
        <w:t>/1</w:t>
      </w:r>
      <w:r w:rsidR="00A139BA">
        <w:t>1</w:t>
      </w:r>
      <w:r>
        <w:t>/1</w:t>
      </w:r>
      <w:r w:rsidR="00A139BA">
        <w:t>6</w:t>
      </w:r>
      <w:r>
        <w:t xml:space="preserve"> – V1</w:t>
      </w:r>
    </w:p>
    <w:p w:rsidR="00541992" w:rsidRDefault="00A139BA">
      <w:r>
        <w:t xml:space="preserve">Revised </w:t>
      </w:r>
      <w:r w:rsidR="001D76A5">
        <w:t>1</w:t>
      </w:r>
      <w:r w:rsidR="00357E01">
        <w:t>1</w:t>
      </w:r>
      <w:r>
        <w:t>/</w:t>
      </w:r>
      <w:r w:rsidR="001D76A5">
        <w:t>2</w:t>
      </w:r>
      <w:r>
        <w:t>/18 – V2</w:t>
      </w:r>
    </w:p>
    <w:p w:rsidR="00D34268" w:rsidRDefault="007015DE" w:rsidP="00D34268">
      <w:r>
        <w:t>Revised 10/17</w:t>
      </w:r>
      <w:r w:rsidR="00D34268">
        <w:t>/19 – V3</w:t>
      </w:r>
    </w:p>
    <w:p w:rsidR="00D34268" w:rsidRDefault="00D34268">
      <w:bookmarkStart w:id="0" w:name="_GoBack"/>
      <w:bookmarkEnd w:id="0"/>
    </w:p>
    <w:sectPr w:rsidR="00D3426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D34" w:rsidRDefault="00057D34" w:rsidP="00405165">
      <w:r>
        <w:separator/>
      </w:r>
    </w:p>
  </w:endnote>
  <w:endnote w:type="continuationSeparator" w:id="0">
    <w:p w:rsidR="00057D34" w:rsidRDefault="00057D34" w:rsidP="0040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Pr="00937F2E" w:rsidRDefault="003708C4">
    <w:pPr>
      <w:pStyle w:val="Footer"/>
      <w:rPr>
        <w:b/>
        <w:sz w:val="20"/>
      </w:rPr>
    </w:pPr>
    <w:r w:rsidRPr="00937F2E">
      <w:rPr>
        <w:b/>
        <w:sz w:val="20"/>
      </w:rPr>
      <w:t>Version</w:t>
    </w:r>
    <w:r w:rsidR="00937F2E" w:rsidRPr="00937F2E">
      <w:rPr>
        <w:b/>
        <w:sz w:val="20"/>
      </w:rPr>
      <w:t xml:space="preserve"> #</w:t>
    </w:r>
    <w:r w:rsidR="00937F2E">
      <w:rPr>
        <w:b/>
        <w:sz w:val="20"/>
      </w:rPr>
      <w:t xml:space="preserve"> </w:t>
    </w:r>
    <w:r w:rsidR="00D34268">
      <w:rPr>
        <w:b/>
        <w:sz w:val="20"/>
      </w:rPr>
      <w:t>3</w:t>
    </w:r>
    <w:r w:rsidR="00405165" w:rsidRPr="00937F2E">
      <w:rPr>
        <w:b/>
        <w:sz w:val="20"/>
      </w:rPr>
      <w:ptab w:relativeTo="margin" w:alignment="center" w:leader="none"/>
    </w:r>
    <w:r w:rsidR="00937F2E">
      <w:rPr>
        <w:b/>
        <w:sz w:val="20"/>
      </w:rPr>
      <w:t xml:space="preserve">File </w:t>
    </w:r>
    <w:proofErr w:type="spellStart"/>
    <w:r w:rsidR="00937F2E">
      <w:rPr>
        <w:b/>
        <w:sz w:val="20"/>
      </w:rPr>
      <w:t>Loc</w:t>
    </w:r>
    <w:proofErr w:type="spellEnd"/>
    <w:r w:rsidR="00937F2E">
      <w:rPr>
        <w:b/>
        <w:sz w:val="20"/>
      </w:rPr>
      <w:t xml:space="preserve">: </w:t>
    </w:r>
    <w:r w:rsidR="00F926B5">
      <w:rPr>
        <w:b/>
        <w:sz w:val="20"/>
      </w:rPr>
      <w:t xml:space="preserve">Drive – Training - SOPs </w:t>
    </w:r>
    <w:r w:rsidR="00405165" w:rsidRPr="00937F2E">
      <w:rPr>
        <w:b/>
        <w:sz w:val="20"/>
      </w:rPr>
      <w:ptab w:relativeTo="margin" w:alignment="right" w:leader="none"/>
    </w:r>
    <w:r w:rsidR="00937F2E">
      <w:rPr>
        <w:b/>
        <w:sz w:val="20"/>
      </w:rPr>
      <w:t xml:space="preserve">Updated By: </w:t>
    </w:r>
    <w:r w:rsidR="00F926B5">
      <w:rPr>
        <w:b/>
        <w:sz w:val="20"/>
      </w:rPr>
      <w:t>J Townsend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D34" w:rsidRDefault="00057D34" w:rsidP="00405165">
      <w:r>
        <w:separator/>
      </w:r>
    </w:p>
  </w:footnote>
  <w:footnote w:type="continuationSeparator" w:id="0">
    <w:p w:rsidR="00057D34" w:rsidRDefault="00057D34" w:rsidP="00405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Default="00405165">
    <w:pPr>
      <w:pStyle w:val="Header"/>
    </w:pPr>
    <w:r>
      <w:rPr>
        <w:b/>
        <w:noProof/>
        <w:sz w:val="28"/>
      </w:rPr>
      <w:drawing>
        <wp:anchor distT="0" distB="0" distL="114300" distR="114300" simplePos="0" relativeHeight="251659264" behindDoc="0" locked="0" layoutInCell="1" allowOverlap="1" wp14:anchorId="159B1EAE" wp14:editId="7AF4AFFC">
          <wp:simplePos x="0" y="0"/>
          <wp:positionH relativeFrom="margin">
            <wp:align>right</wp:align>
          </wp:positionH>
          <wp:positionV relativeFrom="page">
            <wp:posOffset>171450</wp:posOffset>
          </wp:positionV>
          <wp:extent cx="709930" cy="709930"/>
          <wp:effectExtent l="0" t="0" r="0" b="0"/>
          <wp:wrapNone/>
          <wp:docPr id="6" name="Picture 6" descr="\\DC2\FolderRedirect\jtownsend\Desktop\HSW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FolderRedirect\jtownsend\Desktop\HSW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165" w:rsidRPr="00937F2E" w:rsidRDefault="00405165">
    <w:pPr>
      <w:pStyle w:val="Header"/>
      <w:rPr>
        <w:b/>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3E2B"/>
    <w:multiLevelType w:val="multilevel"/>
    <w:tmpl w:val="2A6E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6112C"/>
    <w:multiLevelType w:val="multilevel"/>
    <w:tmpl w:val="CDC8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FA4C83"/>
    <w:multiLevelType w:val="multilevel"/>
    <w:tmpl w:val="2A6E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380E3E"/>
    <w:multiLevelType w:val="multilevel"/>
    <w:tmpl w:val="2A6E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9D1C2E"/>
    <w:multiLevelType w:val="hybridMultilevel"/>
    <w:tmpl w:val="AD008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7D1626"/>
    <w:multiLevelType w:val="multilevel"/>
    <w:tmpl w:val="2A6E1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65"/>
    <w:rsid w:val="00057D34"/>
    <w:rsid w:val="000919AC"/>
    <w:rsid w:val="000B2FD5"/>
    <w:rsid w:val="000C00FE"/>
    <w:rsid w:val="0017377F"/>
    <w:rsid w:val="001D76A5"/>
    <w:rsid w:val="00260F31"/>
    <w:rsid w:val="00357E01"/>
    <w:rsid w:val="003708C4"/>
    <w:rsid w:val="003D22CB"/>
    <w:rsid w:val="00405165"/>
    <w:rsid w:val="00475671"/>
    <w:rsid w:val="0048671F"/>
    <w:rsid w:val="004B5A5C"/>
    <w:rsid w:val="005164C7"/>
    <w:rsid w:val="0052333D"/>
    <w:rsid w:val="00550274"/>
    <w:rsid w:val="00563AD7"/>
    <w:rsid w:val="005D7896"/>
    <w:rsid w:val="00641B7C"/>
    <w:rsid w:val="006A2B2A"/>
    <w:rsid w:val="007015DE"/>
    <w:rsid w:val="007423A6"/>
    <w:rsid w:val="007A7C0D"/>
    <w:rsid w:val="00824CEE"/>
    <w:rsid w:val="008D6AF9"/>
    <w:rsid w:val="0091072C"/>
    <w:rsid w:val="00937F2E"/>
    <w:rsid w:val="00A02F1A"/>
    <w:rsid w:val="00A139BA"/>
    <w:rsid w:val="00A348A5"/>
    <w:rsid w:val="00BC470F"/>
    <w:rsid w:val="00BE5B6D"/>
    <w:rsid w:val="00C93B3E"/>
    <w:rsid w:val="00D34268"/>
    <w:rsid w:val="00D96B7E"/>
    <w:rsid w:val="00DF6133"/>
    <w:rsid w:val="00E011D6"/>
    <w:rsid w:val="00ED5B42"/>
    <w:rsid w:val="00F42E3E"/>
    <w:rsid w:val="00F9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AD976"/>
  <w15:chartTrackingRefBased/>
  <w15:docId w15:val="{292568A8-D3DE-461F-B3AD-CA63EB6E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65"/>
    <w:pPr>
      <w:tabs>
        <w:tab w:val="center" w:pos="4680"/>
        <w:tab w:val="right" w:pos="9360"/>
      </w:tabs>
    </w:pPr>
  </w:style>
  <w:style w:type="character" w:customStyle="1" w:styleId="HeaderChar">
    <w:name w:val="Header Char"/>
    <w:basedOn w:val="DefaultParagraphFont"/>
    <w:link w:val="Header"/>
    <w:uiPriority w:val="99"/>
    <w:rsid w:val="00405165"/>
  </w:style>
  <w:style w:type="paragraph" w:styleId="Footer">
    <w:name w:val="footer"/>
    <w:basedOn w:val="Normal"/>
    <w:link w:val="FooterChar"/>
    <w:uiPriority w:val="99"/>
    <w:unhideWhenUsed/>
    <w:rsid w:val="00405165"/>
    <w:pPr>
      <w:tabs>
        <w:tab w:val="center" w:pos="4680"/>
        <w:tab w:val="right" w:pos="9360"/>
      </w:tabs>
    </w:pPr>
  </w:style>
  <w:style w:type="character" w:customStyle="1" w:styleId="FooterChar">
    <w:name w:val="Footer Char"/>
    <w:basedOn w:val="DefaultParagraphFont"/>
    <w:link w:val="Footer"/>
    <w:uiPriority w:val="99"/>
    <w:rsid w:val="00405165"/>
  </w:style>
  <w:style w:type="paragraph" w:styleId="ListParagraph">
    <w:name w:val="List Paragraph"/>
    <w:basedOn w:val="Normal"/>
    <w:uiPriority w:val="34"/>
    <w:qFormat/>
    <w:rsid w:val="000B2FD5"/>
    <w:pPr>
      <w:ind w:left="720"/>
      <w:contextualSpacing/>
    </w:pPr>
  </w:style>
  <w:style w:type="paragraph" w:styleId="BalloonText">
    <w:name w:val="Balloon Text"/>
    <w:basedOn w:val="Normal"/>
    <w:link w:val="BalloonTextChar"/>
    <w:uiPriority w:val="99"/>
    <w:semiHidden/>
    <w:unhideWhenUsed/>
    <w:rsid w:val="00F926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6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tting@hswestmi.org" TargetMode="External"/><Relationship Id="rId3" Type="http://schemas.openxmlformats.org/officeDocument/2006/relationships/settings" Target="settings.xml"/><Relationship Id="rId7" Type="http://schemas.openxmlformats.org/officeDocument/2006/relationships/hyperlink" Target="mailto:adoptions@hswestm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Townsend</dc:creator>
  <cp:keywords/>
  <dc:description/>
  <cp:lastModifiedBy>Julie Townsend</cp:lastModifiedBy>
  <cp:revision>7</cp:revision>
  <cp:lastPrinted>2019-10-17T14:12:00Z</cp:lastPrinted>
  <dcterms:created xsi:type="dcterms:W3CDTF">2019-10-17T13:09:00Z</dcterms:created>
  <dcterms:modified xsi:type="dcterms:W3CDTF">2019-10-17T16:08:00Z</dcterms:modified>
</cp:coreProperties>
</file>