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165" w:rsidRDefault="00851AB6" w:rsidP="00405165">
      <w:pPr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G</w:t>
      </w:r>
      <w:r w:rsidR="00475671">
        <w:rPr>
          <w:rFonts w:ascii="Arial" w:hAnsi="Arial" w:cs="Arial"/>
          <w:sz w:val="40"/>
        </w:rPr>
        <w:t>-</w:t>
      </w:r>
      <w:r>
        <w:rPr>
          <w:rFonts w:ascii="Arial" w:hAnsi="Arial" w:cs="Arial"/>
          <w:sz w:val="40"/>
        </w:rPr>
        <w:t>13</w:t>
      </w:r>
      <w:r w:rsidR="00405165" w:rsidRPr="00937F2E">
        <w:rPr>
          <w:rFonts w:ascii="Arial" w:hAnsi="Arial" w:cs="Arial"/>
          <w:sz w:val="40"/>
        </w:rPr>
        <w:t xml:space="preserve">         </w:t>
      </w:r>
      <w:r>
        <w:rPr>
          <w:rFonts w:ascii="Arial" w:hAnsi="Arial" w:cs="Arial"/>
          <w:sz w:val="40"/>
        </w:rPr>
        <w:t xml:space="preserve">TRANSPORT </w:t>
      </w:r>
      <w:r w:rsidR="004517AE">
        <w:rPr>
          <w:rFonts w:ascii="Arial" w:hAnsi="Arial" w:cs="Arial"/>
          <w:sz w:val="40"/>
        </w:rPr>
        <w:t>DRIVER INFO</w:t>
      </w:r>
    </w:p>
    <w:p w:rsidR="00937F2E" w:rsidRPr="00937F2E" w:rsidRDefault="00937F2E" w:rsidP="00405165">
      <w:pPr>
        <w:rPr>
          <w:rFonts w:ascii="Arial" w:hAnsi="Arial" w:cs="Arial"/>
          <w:sz w:val="40"/>
        </w:rPr>
      </w:pPr>
    </w:p>
    <w:p w:rsidR="00CC14DA" w:rsidRPr="00493653" w:rsidRDefault="00CC14DA" w:rsidP="00CC14DA">
      <w:pPr>
        <w:rPr>
          <w:rFonts w:ascii="Arial" w:hAnsi="Arial" w:cs="Arial"/>
          <w:b/>
          <w:sz w:val="24"/>
          <w:szCs w:val="20"/>
        </w:rPr>
      </w:pPr>
      <w:r w:rsidRPr="00493653">
        <w:rPr>
          <w:rFonts w:ascii="Arial" w:hAnsi="Arial" w:cs="Arial"/>
          <w:b/>
          <w:sz w:val="24"/>
          <w:szCs w:val="20"/>
        </w:rPr>
        <w:t xml:space="preserve">                TRANSPORT SUPPLY CHECKLIST</w:t>
      </w:r>
    </w:p>
    <w:tbl>
      <w:tblPr>
        <w:tblStyle w:val="TableGrid"/>
        <w:tblW w:w="8460" w:type="dxa"/>
        <w:tblInd w:w="-545" w:type="dxa"/>
        <w:tblLook w:val="04A0" w:firstRow="1" w:lastRow="0" w:firstColumn="1" w:lastColumn="0" w:noHBand="0" w:noVBand="1"/>
      </w:tblPr>
      <w:tblGrid>
        <w:gridCol w:w="7290"/>
        <w:gridCol w:w="1170"/>
      </w:tblGrid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Vaccines/Meds for source shelter – if applicable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Water bowls – enough for each crate + 2-3 extra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Bottled water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Puppy slip leads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Adult slip leads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Extra collars/leashes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Soft Treats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Towel inside each crate, + 4-5 extra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Paper Towel and Rescue in a spray bottle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Hand sanitizer &amp; sanitizing wipes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PPE – gloves, masks, gowns, booties, etc. +extra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Extra ratchet straps (above cab)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Human and Animal First Aid Kit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Jumper cables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Folder w Contacts, SOP, emergency protocols, etc.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Insurance paperwork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Remind Driver to review folder prior to leaving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b/>
                <w:sz w:val="24"/>
                <w:szCs w:val="20"/>
              </w:rPr>
            </w:pPr>
            <w:r w:rsidRPr="00493653">
              <w:rPr>
                <w:rFonts w:ascii="Arial" w:hAnsi="Arial" w:cs="Arial"/>
                <w:b/>
                <w:sz w:val="24"/>
                <w:szCs w:val="20"/>
              </w:rPr>
              <w:t xml:space="preserve">  DRIVERS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Phone charger w car adapter (There is a USB port in the van)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 xml:space="preserve">Recommended Map Apps (Waze, Apple or Google Maps)  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  <w:tr w:rsidR="00CC14DA" w:rsidRPr="00493653" w:rsidTr="004F5BF3">
        <w:tc>
          <w:tcPr>
            <w:tcW w:w="729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  <w:r w:rsidRPr="00493653">
              <w:rPr>
                <w:rFonts w:ascii="Arial" w:hAnsi="Arial" w:cs="Arial"/>
                <w:sz w:val="24"/>
                <w:szCs w:val="20"/>
              </w:rPr>
              <w:t>Personal Luggage, masks, meds, water bottle</w:t>
            </w:r>
          </w:p>
        </w:tc>
        <w:tc>
          <w:tcPr>
            <w:tcW w:w="1170" w:type="dxa"/>
            <w:shd w:val="clear" w:color="auto" w:fill="auto"/>
          </w:tcPr>
          <w:p w:rsidR="00CC14DA" w:rsidRPr="00493653" w:rsidRDefault="00CC14DA" w:rsidP="004F5BF3">
            <w:pPr>
              <w:rPr>
                <w:rFonts w:ascii="Arial" w:hAnsi="Arial" w:cs="Arial"/>
                <w:sz w:val="24"/>
                <w:szCs w:val="20"/>
              </w:rPr>
            </w:pPr>
          </w:p>
        </w:tc>
      </w:tr>
    </w:tbl>
    <w:p w:rsidR="00CC14DA" w:rsidRDefault="00CC14DA" w:rsidP="00CC14DA">
      <w:pPr>
        <w:ind w:firstLine="540"/>
        <w:rPr>
          <w:rFonts w:ascii="Arial" w:hAnsi="Arial" w:cs="Arial"/>
          <w:sz w:val="20"/>
          <w:szCs w:val="20"/>
        </w:rPr>
      </w:pPr>
    </w:p>
    <w:p w:rsidR="00CC14DA" w:rsidRDefault="00CC14DA" w:rsidP="00CC14DA">
      <w:pPr>
        <w:rPr>
          <w:rFonts w:ascii="Arial" w:hAnsi="Arial" w:cs="Arial"/>
          <w:sz w:val="20"/>
          <w:szCs w:val="20"/>
        </w:rPr>
      </w:pPr>
    </w:p>
    <w:p w:rsidR="00CC14DA" w:rsidRDefault="00615721" w:rsidP="00CC14DA">
      <w:pPr>
        <w:ind w:left="1890" w:hanging="450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VEHIC</w:t>
      </w:r>
      <w:r w:rsidR="00CC14DA">
        <w:rPr>
          <w:rFonts w:ascii="Arial" w:hAnsi="Arial" w:cs="Arial"/>
          <w:b/>
          <w:szCs w:val="20"/>
        </w:rPr>
        <w:t>L</w:t>
      </w:r>
      <w:r>
        <w:rPr>
          <w:rFonts w:ascii="Arial" w:hAnsi="Arial" w:cs="Arial"/>
          <w:b/>
          <w:szCs w:val="20"/>
        </w:rPr>
        <w:t>E</w:t>
      </w:r>
      <w:r w:rsidR="00CC14DA">
        <w:rPr>
          <w:rFonts w:ascii="Arial" w:hAnsi="Arial" w:cs="Arial"/>
          <w:b/>
          <w:szCs w:val="20"/>
        </w:rPr>
        <w:t xml:space="preserve"> DETAILS</w:t>
      </w:r>
    </w:p>
    <w:p w:rsidR="00CE066A" w:rsidRDefault="00CE066A" w:rsidP="00CC14DA">
      <w:pPr>
        <w:ind w:left="1890" w:hanging="450"/>
        <w:rPr>
          <w:rFonts w:ascii="Arial" w:hAnsi="Arial" w:cs="Arial"/>
          <w:b/>
          <w:szCs w:val="20"/>
        </w:rPr>
      </w:pPr>
    </w:p>
    <w:p w:rsidR="00CC14DA" w:rsidRPr="006C4442" w:rsidRDefault="00CC14DA" w:rsidP="00FA365A">
      <w:pPr>
        <w:ind w:left="360" w:hanging="360"/>
        <w:rPr>
          <w:rFonts w:ascii="Arial" w:hAnsi="Arial" w:cs="Arial"/>
          <w:b/>
          <w:szCs w:val="20"/>
        </w:rPr>
      </w:pPr>
      <w:r w:rsidRPr="006C4442">
        <w:rPr>
          <w:rFonts w:ascii="Arial" w:hAnsi="Arial" w:cs="Arial"/>
          <w:b/>
          <w:szCs w:val="20"/>
        </w:rPr>
        <w:t xml:space="preserve">2014 Dodge Ram </w:t>
      </w:r>
      <w:proofErr w:type="spellStart"/>
      <w:r w:rsidRPr="006C4442">
        <w:rPr>
          <w:rFonts w:ascii="Arial" w:hAnsi="Arial" w:cs="Arial"/>
          <w:b/>
          <w:szCs w:val="20"/>
        </w:rPr>
        <w:t>ProMaster</w:t>
      </w:r>
      <w:proofErr w:type="spellEnd"/>
      <w:r w:rsidRPr="006C4442">
        <w:rPr>
          <w:rFonts w:ascii="Arial" w:hAnsi="Arial" w:cs="Arial"/>
          <w:b/>
          <w:szCs w:val="20"/>
        </w:rPr>
        <w:t xml:space="preserve"> 2500</w:t>
      </w:r>
    </w:p>
    <w:p w:rsidR="00CC14DA" w:rsidRDefault="00CC14DA" w:rsidP="00FA365A">
      <w:pPr>
        <w:ind w:left="360" w:hanging="36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Fuel Tank – 24 gal</w:t>
      </w:r>
    </w:p>
    <w:p w:rsidR="00CC14DA" w:rsidRPr="006C4442" w:rsidRDefault="00CC14DA" w:rsidP="00FA365A">
      <w:pPr>
        <w:ind w:left="360" w:hanging="360"/>
        <w:rPr>
          <w:rFonts w:ascii="Arial" w:hAnsi="Arial" w:cs="Arial"/>
          <w:szCs w:val="20"/>
        </w:rPr>
      </w:pPr>
      <w:r w:rsidRPr="006C4442">
        <w:rPr>
          <w:rFonts w:ascii="Arial" w:hAnsi="Arial" w:cs="Arial"/>
          <w:szCs w:val="20"/>
        </w:rPr>
        <w:t xml:space="preserve">Height </w:t>
      </w:r>
      <w:r>
        <w:rPr>
          <w:rFonts w:ascii="Arial" w:hAnsi="Arial" w:cs="Arial"/>
          <w:szCs w:val="20"/>
        </w:rPr>
        <w:t xml:space="preserve">136” (11.3 </w:t>
      </w:r>
      <w:proofErr w:type="spellStart"/>
      <w:r>
        <w:rPr>
          <w:rFonts w:ascii="Arial" w:hAnsi="Arial" w:cs="Arial"/>
          <w:szCs w:val="20"/>
        </w:rPr>
        <w:t>f</w:t>
      </w:r>
      <w:r w:rsidRPr="006C4442">
        <w:rPr>
          <w:rFonts w:ascii="Arial" w:hAnsi="Arial" w:cs="Arial"/>
          <w:szCs w:val="20"/>
        </w:rPr>
        <w:t>t</w:t>
      </w:r>
      <w:proofErr w:type="spellEnd"/>
      <w:r w:rsidRPr="006C4442">
        <w:rPr>
          <w:rFonts w:ascii="Arial" w:hAnsi="Arial" w:cs="Arial"/>
          <w:szCs w:val="20"/>
        </w:rPr>
        <w:t>)</w:t>
      </w:r>
    </w:p>
    <w:p w:rsidR="00CC14DA" w:rsidRPr="006C4442" w:rsidRDefault="00CC14DA" w:rsidP="00FA365A">
      <w:pPr>
        <w:ind w:left="360" w:hanging="360"/>
        <w:rPr>
          <w:rFonts w:ascii="Arial" w:hAnsi="Arial" w:cs="Arial"/>
          <w:szCs w:val="20"/>
        </w:rPr>
      </w:pPr>
      <w:r w:rsidRPr="006C4442">
        <w:rPr>
          <w:rFonts w:ascii="Arial" w:hAnsi="Arial" w:cs="Arial"/>
          <w:szCs w:val="20"/>
        </w:rPr>
        <w:t xml:space="preserve">Length 215” (18 </w:t>
      </w:r>
      <w:proofErr w:type="spellStart"/>
      <w:r w:rsidRPr="006C4442">
        <w:rPr>
          <w:rFonts w:ascii="Arial" w:hAnsi="Arial" w:cs="Arial"/>
          <w:szCs w:val="20"/>
        </w:rPr>
        <w:t>ft</w:t>
      </w:r>
      <w:proofErr w:type="spellEnd"/>
      <w:r w:rsidRPr="006C4442">
        <w:rPr>
          <w:rFonts w:ascii="Arial" w:hAnsi="Arial" w:cs="Arial"/>
          <w:szCs w:val="20"/>
        </w:rPr>
        <w:t>)</w:t>
      </w:r>
    </w:p>
    <w:p w:rsidR="00CC14DA" w:rsidRPr="006C4442" w:rsidRDefault="00CC14DA" w:rsidP="00FA365A">
      <w:pPr>
        <w:ind w:left="360" w:hanging="360"/>
        <w:rPr>
          <w:rFonts w:ascii="Arial" w:hAnsi="Arial" w:cs="Arial"/>
          <w:szCs w:val="20"/>
        </w:rPr>
      </w:pPr>
      <w:r w:rsidRPr="006C4442">
        <w:rPr>
          <w:rFonts w:ascii="Arial" w:hAnsi="Arial" w:cs="Arial"/>
          <w:szCs w:val="20"/>
        </w:rPr>
        <w:t xml:space="preserve">Width 81” (6.75 </w:t>
      </w:r>
      <w:proofErr w:type="spellStart"/>
      <w:r w:rsidRPr="006C4442">
        <w:rPr>
          <w:rFonts w:ascii="Arial" w:hAnsi="Arial" w:cs="Arial"/>
          <w:szCs w:val="20"/>
        </w:rPr>
        <w:t>ft</w:t>
      </w:r>
      <w:proofErr w:type="spellEnd"/>
      <w:r w:rsidRPr="006C4442">
        <w:rPr>
          <w:rFonts w:ascii="Arial" w:hAnsi="Arial" w:cs="Arial"/>
          <w:szCs w:val="20"/>
        </w:rPr>
        <w:t>)</w:t>
      </w:r>
    </w:p>
    <w:p w:rsidR="00CC14DA" w:rsidRPr="006C4442" w:rsidRDefault="00CC14DA" w:rsidP="00FA365A">
      <w:pPr>
        <w:ind w:left="360" w:hanging="360"/>
        <w:rPr>
          <w:rFonts w:ascii="Arial" w:hAnsi="Arial" w:cs="Arial"/>
          <w:szCs w:val="20"/>
        </w:rPr>
      </w:pPr>
      <w:r w:rsidRPr="006C4442">
        <w:rPr>
          <w:rFonts w:ascii="Arial" w:hAnsi="Arial" w:cs="Arial"/>
          <w:szCs w:val="20"/>
        </w:rPr>
        <w:t>Wheelbase 126”</w:t>
      </w:r>
    </w:p>
    <w:p w:rsidR="00CC14DA" w:rsidRPr="006C4442" w:rsidRDefault="00CC14DA" w:rsidP="00FA365A">
      <w:pPr>
        <w:ind w:left="360" w:hanging="360"/>
        <w:rPr>
          <w:rFonts w:ascii="Arial" w:hAnsi="Arial" w:cs="Arial"/>
          <w:szCs w:val="20"/>
        </w:rPr>
      </w:pPr>
      <w:r w:rsidRPr="006C4442">
        <w:rPr>
          <w:rFonts w:ascii="Arial" w:hAnsi="Arial" w:cs="Arial"/>
          <w:szCs w:val="20"/>
        </w:rPr>
        <w:t xml:space="preserve">Gross Weight 8,900 </w:t>
      </w:r>
      <w:proofErr w:type="spellStart"/>
      <w:r w:rsidRPr="006C4442">
        <w:rPr>
          <w:rFonts w:ascii="Arial" w:hAnsi="Arial" w:cs="Arial"/>
          <w:szCs w:val="20"/>
        </w:rPr>
        <w:t>lbs</w:t>
      </w:r>
      <w:proofErr w:type="spellEnd"/>
      <w:r w:rsidRPr="006C4442">
        <w:rPr>
          <w:rFonts w:ascii="Arial" w:hAnsi="Arial" w:cs="Arial"/>
          <w:szCs w:val="20"/>
        </w:rPr>
        <w:t>,</w:t>
      </w:r>
    </w:p>
    <w:p w:rsidR="00CC14DA" w:rsidRDefault="00CC14DA" w:rsidP="00FA365A">
      <w:pPr>
        <w:ind w:left="360" w:hanging="360"/>
        <w:rPr>
          <w:rFonts w:ascii="Arial" w:hAnsi="Arial" w:cs="Arial"/>
          <w:szCs w:val="20"/>
        </w:rPr>
      </w:pPr>
      <w:r w:rsidRPr="006C4442">
        <w:rPr>
          <w:rFonts w:ascii="Arial" w:hAnsi="Arial" w:cs="Arial"/>
          <w:szCs w:val="20"/>
        </w:rPr>
        <w:t>w crates 9,250, w dogs 9,700</w:t>
      </w:r>
    </w:p>
    <w:p w:rsidR="00CC14DA" w:rsidRDefault="00CC14DA" w:rsidP="00CC14DA">
      <w:pPr>
        <w:rPr>
          <w:rFonts w:ascii="Arial" w:hAnsi="Arial" w:cs="Arial"/>
          <w:szCs w:val="20"/>
        </w:rPr>
      </w:pPr>
    </w:p>
    <w:p w:rsidR="00FA365A" w:rsidRDefault="00FA365A" w:rsidP="00FA365A">
      <w:pPr>
        <w:ind w:left="1440"/>
        <w:rPr>
          <w:rFonts w:ascii="Arial" w:hAnsi="Arial" w:cs="Arial"/>
          <w:b/>
          <w:szCs w:val="20"/>
        </w:rPr>
      </w:pPr>
      <w:r w:rsidRPr="00FA365A">
        <w:rPr>
          <w:rFonts w:ascii="Arial" w:hAnsi="Arial" w:cs="Arial"/>
          <w:b/>
          <w:szCs w:val="20"/>
        </w:rPr>
        <w:t>MEAL ALLOWANCE</w:t>
      </w:r>
    </w:p>
    <w:p w:rsidR="00FA365A" w:rsidRDefault="00FA365A" w:rsidP="00FA365A">
      <w:pPr>
        <w:rPr>
          <w:rFonts w:ascii="Arial" w:hAnsi="Arial" w:cs="Arial"/>
          <w:szCs w:val="20"/>
        </w:rPr>
      </w:pPr>
      <w:r w:rsidRPr="00FA365A">
        <w:rPr>
          <w:rFonts w:ascii="Arial" w:hAnsi="Arial" w:cs="Arial"/>
          <w:szCs w:val="20"/>
        </w:rPr>
        <w:t>Breakfast -</w:t>
      </w:r>
      <w:r>
        <w:rPr>
          <w:rFonts w:ascii="Arial" w:hAnsi="Arial" w:cs="Arial"/>
          <w:szCs w:val="20"/>
        </w:rPr>
        <w:t xml:space="preserve"> $5.00</w:t>
      </w:r>
    </w:p>
    <w:p w:rsidR="00FA365A" w:rsidRDefault="00FA365A" w:rsidP="00FA365A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Lunch - $10.00</w:t>
      </w:r>
    </w:p>
    <w:p w:rsidR="00FA365A" w:rsidRDefault="00FA365A" w:rsidP="00FA365A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Dinner - $15.00</w:t>
      </w:r>
    </w:p>
    <w:p w:rsidR="00FA365A" w:rsidRDefault="00FA365A" w:rsidP="00FA365A">
      <w:pPr>
        <w:rPr>
          <w:rFonts w:ascii="Arial" w:hAnsi="Arial" w:cs="Arial"/>
          <w:szCs w:val="20"/>
        </w:rPr>
      </w:pPr>
    </w:p>
    <w:p w:rsidR="00FA365A" w:rsidRPr="00FA365A" w:rsidRDefault="00FA365A" w:rsidP="00FA365A">
      <w:p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Keep all receipts for reimbursement</w:t>
      </w:r>
    </w:p>
    <w:p w:rsidR="00FA365A" w:rsidRPr="00FA365A" w:rsidRDefault="00FA365A" w:rsidP="00CC14DA">
      <w:pPr>
        <w:rPr>
          <w:rFonts w:ascii="Arial" w:hAnsi="Arial" w:cs="Arial"/>
          <w:szCs w:val="20"/>
        </w:rPr>
      </w:pPr>
    </w:p>
    <w:p w:rsidR="00FA365A" w:rsidRPr="00FA365A" w:rsidRDefault="00FA365A" w:rsidP="00CC14DA">
      <w:pPr>
        <w:rPr>
          <w:rFonts w:ascii="Arial" w:hAnsi="Arial" w:cs="Arial"/>
          <w:szCs w:val="20"/>
        </w:rPr>
      </w:pPr>
    </w:p>
    <w:p w:rsidR="00CC14DA" w:rsidRPr="00FA365A" w:rsidRDefault="00CC14DA" w:rsidP="00851AB6">
      <w:pPr>
        <w:ind w:left="360" w:hanging="360"/>
      </w:pPr>
    </w:p>
    <w:p w:rsidR="00516FBB" w:rsidRDefault="00516FBB" w:rsidP="00851AB6">
      <w:pPr>
        <w:ind w:left="360" w:hanging="360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>Photos of crate set up in the van’</w:t>
      </w:r>
    </w:p>
    <w:p w:rsidR="00516FBB" w:rsidRDefault="00516FBB" w:rsidP="00851AB6">
      <w:pPr>
        <w:ind w:left="360" w:hanging="360"/>
        <w:rPr>
          <w:rFonts w:ascii="Cambria" w:hAnsi="Cambria"/>
          <w:b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45"/>
        <w:gridCol w:w="2700"/>
      </w:tblGrid>
      <w:tr w:rsidR="006A230D" w:rsidTr="00C02B4C">
        <w:tc>
          <w:tcPr>
            <w:tcW w:w="3145" w:type="dxa"/>
          </w:tcPr>
          <w:p w:rsidR="006A230D" w:rsidRDefault="00C02B4C" w:rsidP="00851AB6">
            <w:r w:rsidRPr="00F93CC8">
              <w:rPr>
                <w:noProof/>
              </w:rPr>
              <w:drawing>
                <wp:inline distT="0" distB="0" distL="0" distR="0" wp14:anchorId="6E056B4D" wp14:editId="60F265CD">
                  <wp:extent cx="2260614" cy="1696123"/>
                  <wp:effectExtent l="0" t="3493" r="2858" b="2857"/>
                  <wp:docPr id="20" name="Picture 20" descr="C:\Users\jtownsend\Pictures\HSWM photos\Trans Van - 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townsend\Pictures\HSWM photos\Trans Van - 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923" cy="172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6A230D" w:rsidRDefault="006A230D" w:rsidP="00851AB6">
            <w:r w:rsidRPr="000D71BB">
              <w:rPr>
                <w:noProof/>
              </w:rPr>
              <w:drawing>
                <wp:inline distT="0" distB="0" distL="0" distR="0" wp14:anchorId="08AAB61F" wp14:editId="18197F5B">
                  <wp:extent cx="2049780" cy="1537335"/>
                  <wp:effectExtent l="8572" t="0" r="0" b="0"/>
                  <wp:docPr id="3" name="Picture 3" descr="C:\Users\jtownsend\Desktop\Work photos\IMG_28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townsend\Desktop\Work photos\IMG_28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30D" w:rsidTr="00C02B4C">
        <w:tc>
          <w:tcPr>
            <w:tcW w:w="3145" w:type="dxa"/>
          </w:tcPr>
          <w:p w:rsidR="006A230D" w:rsidRDefault="006A230D" w:rsidP="00851AB6">
            <w:r>
              <w:t>View from Rear doors</w:t>
            </w:r>
          </w:p>
        </w:tc>
        <w:tc>
          <w:tcPr>
            <w:tcW w:w="2700" w:type="dxa"/>
          </w:tcPr>
          <w:p w:rsidR="006A230D" w:rsidRDefault="006A230D" w:rsidP="00851AB6">
            <w:r>
              <w:t>View from Side doors</w:t>
            </w:r>
          </w:p>
        </w:tc>
      </w:tr>
    </w:tbl>
    <w:p w:rsidR="00516FBB" w:rsidRDefault="00516FBB" w:rsidP="00851AB6">
      <w:pPr>
        <w:ind w:left="360" w:hanging="360"/>
      </w:pPr>
    </w:p>
    <w:p w:rsidR="00902CD5" w:rsidRDefault="00902CD5" w:rsidP="00851AB6">
      <w:pPr>
        <w:ind w:left="360" w:hanging="360"/>
      </w:pPr>
      <w:r>
        <w:t xml:space="preserve">Straps should not encumber </w:t>
      </w:r>
      <w:r w:rsidR="00CC14DA">
        <w:t>opening of crate doors at anytime</w:t>
      </w:r>
    </w:p>
    <w:p w:rsidR="00CC14DA" w:rsidRDefault="00CC14DA" w:rsidP="00851AB6">
      <w:pPr>
        <w:ind w:left="360" w:hanging="360"/>
      </w:pPr>
    </w:p>
    <w:p w:rsidR="00405165" w:rsidRDefault="00405165" w:rsidP="00405165"/>
    <w:p w:rsidR="00405165" w:rsidRPr="00937F2E" w:rsidRDefault="00405165" w:rsidP="00937F2E">
      <w:pPr>
        <w:spacing w:after="120"/>
        <w:rPr>
          <w:rFonts w:ascii="Cambria" w:hAnsi="Cambria"/>
          <w:b/>
        </w:rPr>
      </w:pPr>
      <w:r w:rsidRPr="00937F2E">
        <w:rPr>
          <w:rFonts w:ascii="Cambria" w:hAnsi="Cambria"/>
          <w:b/>
        </w:rPr>
        <w:t>Revision History</w:t>
      </w:r>
    </w:p>
    <w:p w:rsidR="00E04CBD" w:rsidRDefault="008D15E6">
      <w:r>
        <w:t>V1</w:t>
      </w:r>
      <w:r w:rsidR="00A45F75">
        <w:t xml:space="preserve"> - Created </w:t>
      </w:r>
      <w:r w:rsidR="006A230D">
        <w:t>7</w:t>
      </w:r>
      <w:r w:rsidR="00A45F75">
        <w:t>/</w:t>
      </w:r>
      <w:r w:rsidR="006A230D">
        <w:t>14</w:t>
      </w:r>
      <w:r w:rsidR="00C80990">
        <w:t>/20</w:t>
      </w:r>
    </w:p>
    <w:p w:rsidR="00E04CBD" w:rsidRDefault="00E04CBD">
      <w:bookmarkStart w:id="0" w:name="_GoBack"/>
      <w:bookmarkEnd w:id="0"/>
      <w:r>
        <w:br w:type="page"/>
      </w:r>
    </w:p>
    <w:p w:rsidR="00E04CBD" w:rsidRDefault="00E04CBD">
      <w:r w:rsidRPr="00031342">
        <w:rPr>
          <w:b/>
          <w:sz w:val="28"/>
        </w:rPr>
        <w:lastRenderedPageBreak/>
        <w:t>HARRTS – Savannah, TN –</w:t>
      </w:r>
      <w:r w:rsidRPr="00031342">
        <w:rPr>
          <w:sz w:val="28"/>
        </w:rPr>
        <w:t xml:space="preserve"> </w:t>
      </w:r>
      <w:r>
        <w:t>Towing and Service Recommendations</w:t>
      </w:r>
    </w:p>
    <w:p w:rsidR="00E04CBD" w:rsidRDefault="00E04CBD" w:rsidP="00E04CBD">
      <w:pPr>
        <w:rPr>
          <w:rFonts w:ascii="Arial" w:hAnsi="Arial" w:cs="Arial"/>
          <w:b/>
        </w:rPr>
      </w:pPr>
      <w:r w:rsidRPr="005F73CD">
        <w:rPr>
          <w:rFonts w:ascii="Arial" w:hAnsi="Arial" w:cs="Arial"/>
          <w:b/>
        </w:rPr>
        <w:t>INDIANA ROUTE</w:t>
      </w:r>
    </w:p>
    <w:p w:rsidR="00031342" w:rsidRDefault="00031342" w:rsidP="00E04CBD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416FB93" wp14:editId="70BE127D">
            <wp:extent cx="5943600" cy="3582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2" w:rsidRPr="005F73CD" w:rsidRDefault="00031342" w:rsidP="00E04CBD">
      <w:pPr>
        <w:rPr>
          <w:rFonts w:ascii="Arial" w:hAnsi="Arial" w:cs="Arial"/>
          <w:b/>
        </w:rPr>
      </w:pPr>
    </w:p>
    <w:p w:rsidR="00E04CBD" w:rsidRPr="00031342" w:rsidRDefault="00F9686A" w:rsidP="00E04CBD">
      <w:pPr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1AF028" wp14:editId="747BF14A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2657475" cy="3635375"/>
            <wp:effectExtent l="0" t="0" r="9525" b="317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CBD" w:rsidRPr="00031342">
        <w:rPr>
          <w:rFonts w:ascii="Arial" w:hAnsi="Arial" w:cs="Arial"/>
          <w:b/>
        </w:rPr>
        <w:t>Benton Harbor, MI</w:t>
      </w:r>
    </w:p>
    <w:p w:rsidR="00E04CBD" w:rsidRDefault="00E91F40" w:rsidP="00E04CBD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South Bend,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570AF4" wp14:editId="3F4C2AAD">
            <wp:extent cx="2895600" cy="249762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3732" cy="251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Kokomo,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80E0863" wp14:editId="7D649A20">
            <wp:extent cx="2486025" cy="2790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9564" cy="28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Indianapolis,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779A780" wp14:editId="311BA64E">
            <wp:extent cx="3518789" cy="2200059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6949" cy="22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6A" w:rsidRDefault="00F9686A" w:rsidP="00E04CBD">
      <w:pPr>
        <w:rPr>
          <w:rFonts w:ascii="Arial" w:hAnsi="Arial" w:cs="Arial"/>
          <w:b/>
        </w:rPr>
      </w:pP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Bloomington,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C7B8C9" wp14:editId="65089E35">
            <wp:extent cx="2352675" cy="24997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5252" cy="251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Oakland City,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AA3105" wp14:editId="1A275786">
            <wp:extent cx="3114122" cy="1438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5392" cy="14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Evansville,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5566D3" wp14:editId="5156A0DE">
            <wp:extent cx="2914650" cy="369936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32480" cy="3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Madisonville,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3663400" wp14:editId="02E5A531">
            <wp:extent cx="3986408" cy="2714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9946" cy="27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Nortonville,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FEFD53" wp14:editId="57493FA8">
            <wp:extent cx="3757930" cy="2305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3322" cy="232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Hopkinsville,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01BED18" wp14:editId="3A637C20">
            <wp:extent cx="2352675" cy="2608702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81312" cy="2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Bowling Green,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59D9944" wp14:editId="5A0D7DAC">
            <wp:extent cx="2124075" cy="2563314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2890" cy="25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Clarksville, TN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29B239F" wp14:editId="24B2796F">
            <wp:extent cx="2238375" cy="2449284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3781" cy="247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Nashville, TN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E955A9" wp14:editId="2B883965">
            <wp:extent cx="2571750" cy="2685732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6532" cy="273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2" w:rsidRDefault="00031342" w:rsidP="00E04CBD">
      <w:pPr>
        <w:ind w:left="720"/>
        <w:rPr>
          <w:rFonts w:ascii="Arial" w:hAnsi="Arial" w:cs="Arial"/>
        </w:rPr>
      </w:pPr>
    </w:p>
    <w:p w:rsidR="00031342" w:rsidRDefault="00031342" w:rsidP="00F9686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F98898" wp14:editId="42F9E817">
            <wp:extent cx="5943600" cy="29591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McEwen, TN</w:t>
      </w:r>
    </w:p>
    <w:p w:rsidR="00E04CBD" w:rsidRPr="00031342" w:rsidRDefault="00E04CBD" w:rsidP="00031342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0E9B0E" wp14:editId="5F5F26E0">
            <wp:extent cx="2217420" cy="23490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0013" cy="236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Decatur, TN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A449407" wp14:editId="63EFC7FA">
            <wp:extent cx="2063703" cy="1724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6961" cy="17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Default="00E04CBD" w:rsidP="00E04CBD">
      <w:pPr>
        <w:rPr>
          <w:rFonts w:ascii="Arial" w:hAnsi="Arial" w:cs="Arial"/>
        </w:rPr>
      </w:pPr>
    </w:p>
    <w:p w:rsidR="00031342" w:rsidRDefault="0003134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04CBD" w:rsidRDefault="00E04CBD" w:rsidP="00E04CBD">
      <w:pPr>
        <w:rPr>
          <w:rFonts w:ascii="Arial" w:hAnsi="Arial" w:cs="Arial"/>
          <w:b/>
        </w:rPr>
      </w:pPr>
      <w:r w:rsidRPr="005F73CD">
        <w:rPr>
          <w:rFonts w:ascii="Arial" w:hAnsi="Arial" w:cs="Arial"/>
          <w:b/>
        </w:rPr>
        <w:lastRenderedPageBreak/>
        <w:t>ILLINIOS ROUTE</w:t>
      </w:r>
    </w:p>
    <w:p w:rsidR="00031342" w:rsidRPr="005F73CD" w:rsidRDefault="00031342" w:rsidP="00E04CBD">
      <w:pPr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43B69C47" wp14:editId="4F962DFA">
            <wp:extent cx="5943600" cy="343281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Gary, IN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D7B032" wp14:editId="6D8F10A1">
            <wp:extent cx="2085975" cy="202498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5463" cy="20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Chicago,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7DDF9C" wp14:editId="0BF83114">
            <wp:extent cx="2167435" cy="2200275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86126" cy="221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Kankakee,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7F71BB" wp14:editId="733AE5E0">
            <wp:extent cx="2122987" cy="25622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4958" cy="25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Danforth,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91C580" wp14:editId="3452948B">
            <wp:extent cx="1819275" cy="233302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38074" cy="235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Rantoul,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19788D" wp14:editId="6F32B42D">
            <wp:extent cx="2257425" cy="2734547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77323" cy="275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Champaign,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372553" wp14:editId="699FA81B">
            <wp:extent cx="1906524" cy="23831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7755" cy="239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Mattoon,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011489" wp14:editId="1D7DA7DC">
            <wp:extent cx="2009775" cy="2378542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27196" cy="23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Effingham,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9D5F76" wp14:editId="48642914">
            <wp:extent cx="1901945" cy="2867025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7886" cy="29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F9686A" w:rsidRDefault="00E04CBD" w:rsidP="00E04CBD">
      <w:pPr>
        <w:rPr>
          <w:rFonts w:ascii="Arial" w:hAnsi="Arial" w:cs="Arial"/>
          <w:b/>
        </w:rPr>
      </w:pPr>
      <w:proofErr w:type="spellStart"/>
      <w:r w:rsidRPr="00F9686A">
        <w:rPr>
          <w:rFonts w:ascii="Arial" w:hAnsi="Arial" w:cs="Arial"/>
          <w:b/>
        </w:rPr>
        <w:lastRenderedPageBreak/>
        <w:t>Kinmundy</w:t>
      </w:r>
      <w:proofErr w:type="spellEnd"/>
      <w:r w:rsidRPr="00F9686A">
        <w:rPr>
          <w:rFonts w:ascii="Arial" w:hAnsi="Arial" w:cs="Arial"/>
          <w:b/>
        </w:rPr>
        <w:t>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88BDCE" wp14:editId="29E66400">
            <wp:extent cx="2863749" cy="26701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90447" cy="26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Alma,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971784" wp14:editId="6D6DC950">
            <wp:extent cx="2136350" cy="33045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6497" cy="33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Mount Vernon,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D10244" wp14:editId="1850BC74">
            <wp:extent cx="1725164" cy="1771650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36922" cy="178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Spring Garden,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5A6822" wp14:editId="6359D0D1">
            <wp:extent cx="2543175" cy="96576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6372" cy="97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Benton,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ACD47F" wp14:editId="0C60B533">
            <wp:extent cx="2581944" cy="2762250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1253" cy="279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Marion, IL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142DAE" wp14:editId="22296958">
            <wp:extent cx="2476500" cy="3920503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06895" cy="3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Paducah,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BB15A2" wp14:editId="0939B854">
            <wp:extent cx="2280513" cy="2562225"/>
            <wp:effectExtent l="0" t="0" r="571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07461" cy="2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Mayfield,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612524" wp14:editId="57DA9983">
            <wp:extent cx="1962150" cy="246067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87104" cy="24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Fulton, KY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022B5" wp14:editId="4F807E14">
            <wp:extent cx="2162175" cy="261092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77558" cy="262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lastRenderedPageBreak/>
        <w:t>Martin, TN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7196B7" wp14:editId="13AFAEF8">
            <wp:extent cx="1981200" cy="2295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00775" cy="231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031342" w:rsidRDefault="00E04CBD" w:rsidP="00E04CBD">
      <w:pPr>
        <w:rPr>
          <w:rFonts w:ascii="Arial" w:hAnsi="Arial" w:cs="Arial"/>
          <w:b/>
        </w:rPr>
      </w:pPr>
      <w:r w:rsidRPr="00031342">
        <w:rPr>
          <w:rFonts w:ascii="Arial" w:hAnsi="Arial" w:cs="Arial"/>
          <w:b/>
        </w:rPr>
        <w:t>Savannah, TN</w:t>
      </w:r>
    </w:p>
    <w:p w:rsidR="00E04CBD" w:rsidRDefault="00E04CBD" w:rsidP="00E04CBD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5D81451" wp14:editId="5D90586B">
            <wp:extent cx="2009775" cy="22130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40941" cy="22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Default="00E04CBD" w:rsidP="00E04CB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3247095" wp14:editId="37FFE84F">
            <wp:extent cx="4476750" cy="3273384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90150" cy="328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CBD" w:rsidRPr="00885823" w:rsidRDefault="00E04CBD" w:rsidP="00E04CBD">
      <w:pPr>
        <w:rPr>
          <w:rFonts w:ascii="Arial" w:hAnsi="Arial" w:cs="Arial"/>
        </w:rPr>
      </w:pPr>
      <w:r w:rsidRPr="007C6611">
        <w:rPr>
          <w:rFonts w:ascii="Arial" w:hAnsi="Arial" w:cs="Arial"/>
          <w:b/>
          <w:u w:val="single"/>
        </w:rPr>
        <w:lastRenderedPageBreak/>
        <w:t>HARTT Transport</w:t>
      </w:r>
      <w:r>
        <w:rPr>
          <w:rFonts w:ascii="Arial" w:hAnsi="Arial" w:cs="Arial"/>
        </w:rPr>
        <w:t xml:space="preserve"> – Hardin Animal Relocation and Transition Team</w:t>
      </w:r>
    </w:p>
    <w:p w:rsidR="00E04CBD" w:rsidRDefault="00E04CBD" w:rsidP="00E04CBD">
      <w:pPr>
        <w:rPr>
          <w:rFonts w:ascii="Arial" w:hAnsi="Arial" w:cs="Arial"/>
          <w:color w:val="706870"/>
          <w:sz w:val="23"/>
          <w:szCs w:val="23"/>
          <w:shd w:val="clear" w:color="auto" w:fill="FBF4FF"/>
        </w:rPr>
      </w:pPr>
      <w:r>
        <w:rPr>
          <w:rFonts w:ascii="Arial" w:hAnsi="Arial" w:cs="Arial"/>
          <w:color w:val="706870"/>
          <w:sz w:val="23"/>
          <w:szCs w:val="23"/>
          <w:shd w:val="clear" w:color="auto" w:fill="FBF4FF"/>
        </w:rPr>
        <w:t>(731) 438-5172, Savannah, Tennessee 38372</w:t>
      </w:r>
    </w:p>
    <w:p w:rsidR="00E04CBD" w:rsidRPr="007C6611" w:rsidRDefault="00E04CBD" w:rsidP="00E04CBD">
      <w:pPr>
        <w:rPr>
          <w:rFonts w:ascii="Arial" w:hAnsi="Arial" w:cs="Arial"/>
          <w:b/>
          <w:bCs/>
        </w:rPr>
      </w:pPr>
      <w:r w:rsidRPr="007C6611">
        <w:rPr>
          <w:rFonts w:ascii="Arial" w:hAnsi="Arial" w:cs="Arial"/>
          <w:b/>
          <w:bCs/>
        </w:rPr>
        <w:t>Welcome to HARTT!</w:t>
      </w:r>
    </w:p>
    <w:p w:rsidR="00E04CBD" w:rsidRPr="007C6611" w:rsidRDefault="00E04CBD" w:rsidP="00E04CBD">
      <w:pPr>
        <w:rPr>
          <w:rFonts w:ascii="Arial" w:hAnsi="Arial" w:cs="Arial"/>
        </w:rPr>
      </w:pPr>
      <w:r w:rsidRPr="007C6611">
        <w:rPr>
          <w:rFonts w:ascii="Arial" w:hAnsi="Arial" w:cs="Arial"/>
        </w:rPr>
        <w:t>Hardin Animal Relocation and Transition Team (HARTT) is a 501(c) 3 for animals located in Hardin County, TN. We provide life-saving avenues for adoptable animals through transitioning and relocating them from our area of pet overpopulation to areas where they have few adoptable pets. As a foster-based organization, HARTT animals live in volunteer’s foster homes that provide a positive, healthy and loving environment which prepares them to become life-long companions for their adoptive families.  We give each individual animal the best care possible – mental, physical and emotional – before allowing them to leave our care.</w:t>
      </w:r>
    </w:p>
    <w:p w:rsidR="00E04CBD" w:rsidRPr="00845ECB" w:rsidRDefault="00E04CBD" w:rsidP="00E04CBD">
      <w:pPr>
        <w:rPr>
          <w:rFonts w:ascii="Arial" w:hAnsi="Arial" w:cs="Arial"/>
        </w:rPr>
      </w:pPr>
    </w:p>
    <w:p w:rsidR="00E04CBD" w:rsidRDefault="00E04CBD" w:rsidP="00E04CBD">
      <w:pPr>
        <w:rPr>
          <w:rFonts w:ascii="Arial" w:hAnsi="Arial" w:cs="Arial"/>
        </w:rPr>
      </w:pPr>
      <w:r w:rsidRPr="00F9686A">
        <w:rPr>
          <w:rFonts w:ascii="Arial" w:hAnsi="Arial" w:cs="Arial"/>
          <w:b/>
        </w:rPr>
        <w:t>Quality Inn Savanna</w:t>
      </w:r>
      <w:r w:rsidRPr="00845ECB">
        <w:rPr>
          <w:rFonts w:ascii="Arial" w:hAnsi="Arial" w:cs="Arial"/>
        </w:rPr>
        <w:t xml:space="preserve"> - $100 /night (Rewards or discounts)</w:t>
      </w:r>
    </w:p>
    <w:p w:rsidR="00E04CBD" w:rsidRDefault="00376306" w:rsidP="00E04CBD">
      <w:hyperlink r:id="rId47" w:history="1">
        <w:r w:rsidR="00E04CBD">
          <w:rPr>
            <w:rStyle w:val="Hyperlink"/>
          </w:rPr>
          <w:t>https://www.choicehotels.com/tennessee/savannah/quality-inn-hotels/tn049?source=gyxt</w:t>
        </w:r>
      </w:hyperlink>
    </w:p>
    <w:p w:rsidR="00E04CBD" w:rsidRDefault="00E04CBD" w:rsidP="00E04CBD">
      <w:pPr>
        <w:rPr>
          <w:rFonts w:ascii="Arial" w:hAnsi="Arial" w:cs="Arial"/>
        </w:rPr>
      </w:pPr>
    </w:p>
    <w:p w:rsidR="00E04CBD" w:rsidRPr="00845ECB" w:rsidRDefault="00E04CBD" w:rsidP="00E04CBD">
      <w:pPr>
        <w:rPr>
          <w:rFonts w:ascii="Arial" w:hAnsi="Arial" w:cs="Arial"/>
        </w:rPr>
      </w:pPr>
    </w:p>
    <w:p w:rsidR="00E04CBD" w:rsidRDefault="00031342">
      <w:r>
        <w:rPr>
          <w:noProof/>
        </w:rPr>
        <w:drawing>
          <wp:inline distT="0" distB="0" distL="0" distR="0" wp14:anchorId="5B13C05C" wp14:editId="1FC77818">
            <wp:extent cx="5943600" cy="29171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CBD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306" w:rsidRDefault="00376306" w:rsidP="00405165">
      <w:r>
        <w:separator/>
      </w:r>
    </w:p>
  </w:endnote>
  <w:endnote w:type="continuationSeparator" w:id="0">
    <w:p w:rsidR="00376306" w:rsidRDefault="00376306" w:rsidP="00405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F75" w:rsidRDefault="00A45F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165" w:rsidRPr="00937F2E" w:rsidRDefault="00937F2E">
    <w:pPr>
      <w:pStyle w:val="Footer"/>
      <w:rPr>
        <w:b/>
        <w:sz w:val="20"/>
      </w:rPr>
    </w:pPr>
    <w:r w:rsidRPr="00937F2E">
      <w:rPr>
        <w:b/>
        <w:sz w:val="20"/>
      </w:rPr>
      <w:t>Vers</w:t>
    </w:r>
    <w:r w:rsidR="005F4DD0">
      <w:rPr>
        <w:b/>
        <w:sz w:val="20"/>
      </w:rPr>
      <w:t>i</w:t>
    </w:r>
    <w:r w:rsidRPr="00937F2E">
      <w:rPr>
        <w:b/>
        <w:sz w:val="20"/>
      </w:rPr>
      <w:t>on #</w:t>
    </w:r>
    <w:r>
      <w:rPr>
        <w:b/>
        <w:sz w:val="20"/>
      </w:rPr>
      <w:t xml:space="preserve"> </w:t>
    </w:r>
    <w:r w:rsidR="00A45F75">
      <w:rPr>
        <w:b/>
        <w:sz w:val="20"/>
      </w:rPr>
      <w:t>1</w:t>
    </w:r>
    <w:r w:rsidR="00405165" w:rsidRPr="00937F2E">
      <w:rPr>
        <w:b/>
        <w:sz w:val="20"/>
      </w:rPr>
      <w:ptab w:relativeTo="margin" w:alignment="center" w:leader="none"/>
    </w:r>
    <w:r w:rsidR="00A45F75">
      <w:rPr>
        <w:b/>
        <w:sz w:val="20"/>
      </w:rPr>
      <w:tab/>
    </w:r>
    <w:r>
      <w:rPr>
        <w:b/>
        <w:sz w:val="20"/>
      </w:rPr>
      <w:t xml:space="preserve">Updated By: </w:t>
    </w:r>
    <w:r w:rsidR="00A45F75">
      <w:rPr>
        <w:b/>
        <w:sz w:val="20"/>
      </w:rPr>
      <w:t>J Townsend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F75" w:rsidRDefault="00A45F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306" w:rsidRDefault="00376306" w:rsidP="00405165">
      <w:r>
        <w:separator/>
      </w:r>
    </w:p>
  </w:footnote>
  <w:footnote w:type="continuationSeparator" w:id="0">
    <w:p w:rsidR="00376306" w:rsidRDefault="00376306" w:rsidP="004051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F75" w:rsidRDefault="00A45F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165" w:rsidRDefault="00405165">
    <w:pPr>
      <w:pStyle w:val="Header"/>
    </w:pPr>
    <w:r>
      <w:rPr>
        <w:b/>
        <w:noProof/>
        <w:sz w:val="28"/>
      </w:rPr>
      <w:drawing>
        <wp:anchor distT="0" distB="0" distL="114300" distR="114300" simplePos="0" relativeHeight="251659264" behindDoc="0" locked="0" layoutInCell="1" allowOverlap="1" wp14:anchorId="159B1EAE" wp14:editId="7AF4AFFC">
          <wp:simplePos x="0" y="0"/>
          <wp:positionH relativeFrom="margin">
            <wp:align>right</wp:align>
          </wp:positionH>
          <wp:positionV relativeFrom="page">
            <wp:posOffset>175260</wp:posOffset>
          </wp:positionV>
          <wp:extent cx="709930" cy="709930"/>
          <wp:effectExtent l="0" t="0" r="0" b="0"/>
          <wp:wrapNone/>
          <wp:docPr id="6" name="Picture 6" descr="\\DC2\FolderRedirect\jtownsend\Desktop\HSW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C2\FolderRedirect\jtownsend\Desktop\HSWM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165" w:rsidRPr="00937F2E" w:rsidRDefault="00405165">
    <w:pPr>
      <w:pStyle w:val="Header"/>
      <w:rPr>
        <w:b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F75" w:rsidRDefault="00A45F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573F0D"/>
    <w:multiLevelType w:val="hybridMultilevel"/>
    <w:tmpl w:val="6D4422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A7376F"/>
    <w:multiLevelType w:val="hybridMultilevel"/>
    <w:tmpl w:val="7C5A0A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FC721F"/>
    <w:multiLevelType w:val="hybridMultilevel"/>
    <w:tmpl w:val="9CB2EA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5B7B95"/>
    <w:multiLevelType w:val="hybridMultilevel"/>
    <w:tmpl w:val="B600C8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13495D"/>
    <w:multiLevelType w:val="hybridMultilevel"/>
    <w:tmpl w:val="5FEC47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89D1C2E"/>
    <w:multiLevelType w:val="hybridMultilevel"/>
    <w:tmpl w:val="AD008D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B8564B"/>
    <w:multiLevelType w:val="hybridMultilevel"/>
    <w:tmpl w:val="6824C2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165"/>
    <w:rsid w:val="00031342"/>
    <w:rsid w:val="0005674A"/>
    <w:rsid w:val="000741B1"/>
    <w:rsid w:val="000B2FD5"/>
    <w:rsid w:val="000D71BB"/>
    <w:rsid w:val="0012751F"/>
    <w:rsid w:val="00376020"/>
    <w:rsid w:val="00376306"/>
    <w:rsid w:val="003D22CB"/>
    <w:rsid w:val="00405165"/>
    <w:rsid w:val="004517AE"/>
    <w:rsid w:val="00475671"/>
    <w:rsid w:val="004E1D92"/>
    <w:rsid w:val="005164C7"/>
    <w:rsid w:val="00516FBB"/>
    <w:rsid w:val="00563AD7"/>
    <w:rsid w:val="005F4DD0"/>
    <w:rsid w:val="00615721"/>
    <w:rsid w:val="006A230D"/>
    <w:rsid w:val="006F79DF"/>
    <w:rsid w:val="007A7C0D"/>
    <w:rsid w:val="007B38B3"/>
    <w:rsid w:val="00824CEE"/>
    <w:rsid w:val="00830339"/>
    <w:rsid w:val="00851AB6"/>
    <w:rsid w:val="008569E8"/>
    <w:rsid w:val="008761A3"/>
    <w:rsid w:val="008817EE"/>
    <w:rsid w:val="008D15E6"/>
    <w:rsid w:val="00902CD5"/>
    <w:rsid w:val="0091072C"/>
    <w:rsid w:val="00937F2E"/>
    <w:rsid w:val="009940C9"/>
    <w:rsid w:val="00A02F1A"/>
    <w:rsid w:val="00A45F75"/>
    <w:rsid w:val="00A7164E"/>
    <w:rsid w:val="00AF77BC"/>
    <w:rsid w:val="00B05A7C"/>
    <w:rsid w:val="00B30521"/>
    <w:rsid w:val="00BD0BC7"/>
    <w:rsid w:val="00BE5B6D"/>
    <w:rsid w:val="00C02B4C"/>
    <w:rsid w:val="00C80990"/>
    <w:rsid w:val="00CC14DA"/>
    <w:rsid w:val="00CE066A"/>
    <w:rsid w:val="00D00104"/>
    <w:rsid w:val="00D02949"/>
    <w:rsid w:val="00E04CBD"/>
    <w:rsid w:val="00E0736A"/>
    <w:rsid w:val="00E91F40"/>
    <w:rsid w:val="00F9686A"/>
    <w:rsid w:val="00FA365A"/>
    <w:rsid w:val="00FF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C70C9"/>
  <w15:chartTrackingRefBased/>
  <w15:docId w15:val="{292568A8-D3DE-461F-B3AD-CA63EB6E3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165"/>
  </w:style>
  <w:style w:type="paragraph" w:styleId="Footer">
    <w:name w:val="footer"/>
    <w:basedOn w:val="Normal"/>
    <w:link w:val="FooterChar"/>
    <w:uiPriority w:val="99"/>
    <w:unhideWhenUsed/>
    <w:rsid w:val="004051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165"/>
  </w:style>
  <w:style w:type="paragraph" w:styleId="ListParagraph">
    <w:name w:val="List Paragraph"/>
    <w:basedOn w:val="Normal"/>
    <w:uiPriority w:val="34"/>
    <w:qFormat/>
    <w:rsid w:val="000B2FD5"/>
    <w:pPr>
      <w:ind w:left="720"/>
      <w:contextualSpacing/>
    </w:pPr>
  </w:style>
  <w:style w:type="table" w:styleId="TableGrid">
    <w:name w:val="Table Grid"/>
    <w:basedOn w:val="TableNormal"/>
    <w:uiPriority w:val="39"/>
    <w:rsid w:val="00516F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04CB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7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7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yperlink" Target="https://www.choicehotels.com/tennessee/savannah/quality-inn-hotels/tn049?source=gyxt" TargetMode="External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Townsend</dc:creator>
  <cp:keywords/>
  <dc:description/>
  <cp:lastModifiedBy>Julie Townsend</cp:lastModifiedBy>
  <cp:revision>14</cp:revision>
  <cp:lastPrinted>2020-07-14T16:26:00Z</cp:lastPrinted>
  <dcterms:created xsi:type="dcterms:W3CDTF">2020-07-14T15:47:00Z</dcterms:created>
  <dcterms:modified xsi:type="dcterms:W3CDTF">2020-08-18T17:48:00Z</dcterms:modified>
</cp:coreProperties>
</file>