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1c4587"/>
          <w:sz w:val="36"/>
          <w:szCs w:val="36"/>
        </w:rPr>
      </w:pPr>
      <w:r w:rsidDel="00000000" w:rsidR="00000000" w:rsidRPr="00000000">
        <w:rPr>
          <w:b w:val="1"/>
          <w:color w:val="1c4587"/>
          <w:sz w:val="36"/>
          <w:szCs w:val="36"/>
          <w:rtl w:val="0"/>
        </w:rPr>
        <w:t xml:space="preserve">Surrender information: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color w:val="1c4587"/>
          <w:sz w:val="36"/>
          <w:szCs w:val="36"/>
          <w:rtl w:val="0"/>
        </w:rPr>
        <w:t xml:space="preserve"> Please complete this form to the best of your 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 Information: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  <w:t xml:space="preserve">Name:___________________________________________________________________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  <w:t xml:space="preserve">Address (+ Zip code):_______________________________________________________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  <w:t xml:space="preserve">Phone number:____________________________________________________________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Animal Information: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  <w:t xml:space="preserve">Name:___________________________________________________________________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  <w:t xml:space="preserve">Breed:___________________________________________________________________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  <w:t xml:space="preserve">Gender:__________________________________________________________________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  <w:t xml:space="preserve">Age:_____________________________________________________________________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  <w:t xml:space="preserve">Coloring:__________________________________________________________________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  <w:t xml:space="preserve">Spayed/Neutered?:_________________________________________________________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  <w:t xml:space="preserve">Bitten in the last 14 days?____________________________________________________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Reason for Surrender: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60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